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FE" w:rsidRDefault="00E078FE" w:rsidP="00E078FE">
      <w:pPr>
        <w:ind w:hanging="284"/>
        <w:rPr>
          <w:sz w:val="24"/>
        </w:rPr>
      </w:pPr>
      <w:r>
        <w:rPr>
          <w:sz w:val="24"/>
        </w:rPr>
        <w:t>1</w:t>
      </w:r>
      <w:bookmarkStart w:id="0" w:name="_GoBack"/>
      <w:bookmarkEnd w:id="0"/>
      <w:r>
        <w:rPr>
          <w:sz w:val="24"/>
        </w:rPr>
        <w:t>. sz. melléklet</w:t>
      </w:r>
    </w:p>
    <w:p w:rsidR="00E078FE" w:rsidRDefault="00E078FE" w:rsidP="00E078FE">
      <w:pPr>
        <w:ind w:hanging="284"/>
        <w:rPr>
          <w:sz w:val="24"/>
        </w:rPr>
      </w:pPr>
    </w:p>
    <w:tbl>
      <w:tblPr>
        <w:tblW w:w="15310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788"/>
        <w:gridCol w:w="567"/>
        <w:gridCol w:w="567"/>
        <w:gridCol w:w="1418"/>
        <w:gridCol w:w="992"/>
        <w:gridCol w:w="709"/>
        <w:gridCol w:w="1134"/>
        <w:gridCol w:w="1134"/>
        <w:gridCol w:w="1134"/>
        <w:gridCol w:w="992"/>
        <w:gridCol w:w="1559"/>
        <w:gridCol w:w="1418"/>
        <w:gridCol w:w="1418"/>
      </w:tblGrid>
      <w:tr w:rsidR="00E078FE" w:rsidRPr="00F23615" w:rsidTr="003E20C3">
        <w:trPr>
          <w:cantSplit/>
          <w:trHeight w:val="1404"/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</w:tcPr>
          <w:p w:rsidR="00E078FE" w:rsidRPr="00F23615" w:rsidRDefault="00E078FE" w:rsidP="003E20C3">
            <w:pPr>
              <w:ind w:left="113" w:right="113"/>
              <w:jc w:val="center"/>
            </w:pPr>
            <w:r>
              <w:t>Sorszám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78FE" w:rsidRPr="00F23615" w:rsidRDefault="00E078FE" w:rsidP="003E20C3">
            <w:r w:rsidRPr="00F23615">
              <w:t>Cím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Pr="005B34BE" w:rsidRDefault="00E078FE" w:rsidP="003E20C3">
            <w:pPr>
              <w:jc w:val="center"/>
              <w:rPr>
                <w:vertAlign w:val="superscript"/>
              </w:rPr>
            </w:pPr>
            <w:proofErr w:type="spellStart"/>
            <w:r>
              <w:t>Ter</w:t>
            </w:r>
            <w:proofErr w:type="spellEnd"/>
            <w:r>
              <w:t>.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Pr="00F23615" w:rsidRDefault="00E078FE" w:rsidP="003E20C3">
            <w:pPr>
              <w:jc w:val="center"/>
            </w:pPr>
            <w:proofErr w:type="spellStart"/>
            <w:r w:rsidRPr="00F23615">
              <w:t>Alb</w:t>
            </w:r>
            <w:proofErr w:type="spellEnd"/>
            <w:r w:rsidRPr="00F23615">
              <w:t>. sz.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Pr="00F23615" w:rsidRDefault="00E078FE" w:rsidP="003E20C3">
            <w:pPr>
              <w:jc w:val="center"/>
            </w:pPr>
            <w:r w:rsidRPr="00F23615">
              <w:t>Elhelyezkedés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Pr="00F23615" w:rsidRDefault="00E078FE" w:rsidP="003E20C3">
            <w:pPr>
              <w:jc w:val="center"/>
            </w:pPr>
            <w:r w:rsidRPr="00F23615">
              <w:t>Közmű ellátás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Pr="00F23615" w:rsidRDefault="00E078FE" w:rsidP="003E20C3">
            <w:pPr>
              <w:jc w:val="center"/>
            </w:pPr>
            <w:proofErr w:type="spellStart"/>
            <w:r w:rsidRPr="00F23615">
              <w:t>Műsz</w:t>
            </w:r>
            <w:proofErr w:type="spellEnd"/>
            <w:r w:rsidRPr="00F23615">
              <w:t>. állag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FE" w:rsidRDefault="00E078FE" w:rsidP="003E20C3">
            <w:pPr>
              <w:jc w:val="center"/>
            </w:pPr>
          </w:p>
          <w:p w:rsidR="00E078FE" w:rsidRPr="00FD67EA" w:rsidRDefault="00E078FE" w:rsidP="003E20C3">
            <w:pPr>
              <w:jc w:val="center"/>
            </w:pPr>
            <w:r w:rsidRPr="00FD67EA">
              <w:t xml:space="preserve">Jelenleg a közös költség összege </w:t>
            </w:r>
          </w:p>
          <w:p w:rsidR="00E078FE" w:rsidRPr="00F23615" w:rsidRDefault="00E078FE" w:rsidP="003E20C3">
            <w:pPr>
              <w:jc w:val="center"/>
            </w:pPr>
            <w:r>
              <w:rPr>
                <w:sz w:val="24"/>
              </w:rPr>
              <w:t>(</w:t>
            </w:r>
            <w:r w:rsidRPr="00FD67EA">
              <w:rPr>
                <w:sz w:val="24"/>
              </w:rPr>
              <w:t>Ft/hó</w:t>
            </w:r>
            <w:r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Pr="00F23615" w:rsidRDefault="00E078FE" w:rsidP="003E20C3">
            <w:pPr>
              <w:jc w:val="center"/>
            </w:pPr>
            <w:proofErr w:type="gramStart"/>
            <w:r w:rsidRPr="00F23615">
              <w:t>Pályázati  biztosíték</w:t>
            </w:r>
            <w:proofErr w:type="gramEnd"/>
            <w:r w:rsidRPr="00F23615">
              <w:t xml:space="preserve"> (Ft)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Pr="00F23615" w:rsidRDefault="00E078FE" w:rsidP="003E20C3">
            <w:pPr>
              <w:jc w:val="center"/>
            </w:pPr>
            <w:r w:rsidRPr="00F23615">
              <w:t>Bérleti díj alsó határa (Ft/hó)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Pr="00F23615" w:rsidRDefault="00E078FE" w:rsidP="003E20C3">
            <w:pPr>
              <w:jc w:val="center"/>
            </w:pPr>
            <w:r w:rsidRPr="00F23615">
              <w:t xml:space="preserve"> Licit lépték (Ft/hó)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Pr="00F23615" w:rsidRDefault="00E078FE" w:rsidP="003E20C3">
            <w:pPr>
              <w:jc w:val="center"/>
            </w:pPr>
            <w:r w:rsidRPr="00F23615">
              <w:t>Hasznosítás célja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Pr="00F23615" w:rsidRDefault="00E078FE" w:rsidP="003E20C3">
            <w:pPr>
              <w:jc w:val="center"/>
            </w:pPr>
            <w:proofErr w:type="gramStart"/>
            <w:r w:rsidRPr="00F23615">
              <w:t>Forgalmi  érték</w:t>
            </w:r>
            <w:proofErr w:type="gramEnd"/>
            <w:r w:rsidRPr="00F23615">
              <w:t xml:space="preserve"> (F</w:t>
            </w:r>
            <w:r>
              <w:t>t</w:t>
            </w:r>
            <w:r w:rsidRPr="00F23615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Pr="00764D11" w:rsidRDefault="00E078FE" w:rsidP="003E20C3">
            <w:pPr>
              <w:jc w:val="center"/>
            </w:pPr>
            <w:r w:rsidRPr="00764D11">
              <w:t>Megtekintés időpontja</w:t>
            </w:r>
          </w:p>
          <w:p w:rsidR="00E078FE" w:rsidRPr="00764D11" w:rsidRDefault="00E078FE" w:rsidP="003E20C3">
            <w:pPr>
              <w:jc w:val="center"/>
            </w:pPr>
            <w:r>
              <w:t>2014. május 21-én</w:t>
            </w:r>
          </w:p>
        </w:tc>
      </w:tr>
      <w:tr w:rsidR="00E078FE" w:rsidRPr="00F23615" w:rsidTr="003E20C3">
        <w:trPr>
          <w:trHeight w:val="81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78FE" w:rsidRDefault="00E078FE" w:rsidP="003E20C3">
            <w:pPr>
              <w:jc w:val="center"/>
            </w:pPr>
            <w:r>
              <w:t>1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r>
              <w:t xml:space="preserve"> Bölcső u. 9.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földszint, utcai bejárat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 xml:space="preserve">víz, villany, gáz, távfűtés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jó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  <w:p w:rsidR="00E078FE" w:rsidRDefault="00E078FE" w:rsidP="003E20C3">
            <w:pPr>
              <w:jc w:val="center"/>
            </w:pPr>
            <w:r>
              <w:t>8 800</w:t>
            </w:r>
          </w:p>
          <w:p w:rsidR="00E078FE" w:rsidRPr="00725AC3" w:rsidRDefault="00E078FE" w:rsidP="003E20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333 000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111 000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iroda, kereskedelem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7 560 000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Pr="00764D11" w:rsidRDefault="00E078FE" w:rsidP="003E20C3">
            <w:r>
              <w:t xml:space="preserve">9 óra </w:t>
            </w:r>
            <w:proofErr w:type="gramStart"/>
            <w:r>
              <w:t>15-tól              9</w:t>
            </w:r>
            <w:proofErr w:type="gramEnd"/>
            <w:r>
              <w:t xml:space="preserve"> óra 30</w:t>
            </w:r>
            <w:r w:rsidRPr="00764D11">
              <w:t>-ig</w:t>
            </w:r>
          </w:p>
        </w:tc>
      </w:tr>
      <w:tr w:rsidR="00E078FE" w:rsidRPr="00F23615" w:rsidTr="003E20C3">
        <w:trPr>
          <w:trHeight w:val="686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/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222 000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r>
              <w:t xml:space="preserve">    74 000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szolgáltatás, élelmiszer kereskedelem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/>
        </w:tc>
      </w:tr>
      <w:tr w:rsidR="00E078FE" w:rsidRPr="00F23615" w:rsidTr="003E20C3">
        <w:trPr>
          <w:trHeight w:val="68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78FE" w:rsidRDefault="00E078FE" w:rsidP="003E20C3">
            <w:pPr>
              <w:jc w:val="center"/>
            </w:pPr>
            <w: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r>
              <w:t>Budafoki út 12.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földszint, udvari bejárat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 xml:space="preserve"> víz, villany,</w:t>
            </w:r>
          </w:p>
          <w:p w:rsidR="00E078FE" w:rsidRDefault="00E078FE" w:rsidP="003E20C3">
            <w:pPr>
              <w:jc w:val="center"/>
            </w:pPr>
            <w:r>
              <w:t xml:space="preserve">házköz-ponti fűtés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jó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r>
              <w:t xml:space="preserve">   37 </w:t>
            </w:r>
            <w:r w:rsidRPr="007350AC"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672 000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r>
              <w:t xml:space="preserve">  224 000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 xml:space="preserve">iroda, kereskedelem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20 600 000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r>
              <w:t>9 óra 45-től 10 órá</w:t>
            </w:r>
            <w:r w:rsidRPr="00764D11">
              <w:t>ig</w:t>
            </w:r>
          </w:p>
        </w:tc>
      </w:tr>
      <w:tr w:rsidR="00E078FE" w:rsidRPr="00F23615" w:rsidTr="003E20C3">
        <w:trPr>
          <w:trHeight w:val="85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/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447 000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r>
              <w:t xml:space="preserve">  149 000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szolgáltatás, élelmiszer kereskedelem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/>
        </w:tc>
      </w:tr>
      <w:tr w:rsidR="00E078FE" w:rsidRPr="00F23615" w:rsidTr="003E20C3">
        <w:trPr>
          <w:trHeight w:val="85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78FE" w:rsidRDefault="00E078FE" w:rsidP="003E20C3">
            <w:pPr>
              <w:jc w:val="center"/>
            </w:pPr>
            <w:r>
              <w:t>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r>
              <w:t xml:space="preserve">Vak Bottyán u. 6.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B/1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földszint, udvari bejárat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víz, villany, gáz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jó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  <w:p w:rsidR="00E078FE" w:rsidRPr="00E71C3C" w:rsidRDefault="00E078FE" w:rsidP="003E20C3">
            <w:pPr>
              <w:jc w:val="center"/>
            </w:pPr>
            <w:r>
              <w:t>36 550</w:t>
            </w:r>
          </w:p>
          <w:p w:rsidR="00E078FE" w:rsidRPr="00725AC3" w:rsidRDefault="00E078FE" w:rsidP="003E20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1 257 000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r>
              <w:t xml:space="preserve">  419 000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 xml:space="preserve">iroda, kereskedelem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36 060 000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r>
              <w:t xml:space="preserve">10 óra </w:t>
            </w:r>
            <w:proofErr w:type="gramStart"/>
            <w:r>
              <w:t>15-től              10</w:t>
            </w:r>
            <w:proofErr w:type="gramEnd"/>
            <w:r>
              <w:t xml:space="preserve"> óra 30</w:t>
            </w:r>
            <w:r w:rsidRPr="00764D11">
              <w:t>-ig</w:t>
            </w:r>
          </w:p>
        </w:tc>
      </w:tr>
      <w:tr w:rsidR="00E078FE" w:rsidRPr="00F23615" w:rsidTr="003E20C3">
        <w:trPr>
          <w:trHeight w:val="852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/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Pr="00725AC3" w:rsidRDefault="00E078FE" w:rsidP="003E20C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837 000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r>
              <w:t xml:space="preserve">  279 000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  <w:r>
              <w:t>szolgáltatás, élelmiszer kereskedelem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FE" w:rsidRDefault="00E078FE" w:rsidP="003E20C3"/>
        </w:tc>
      </w:tr>
    </w:tbl>
    <w:p w:rsidR="00657E56" w:rsidRDefault="00657E56"/>
    <w:sectPr w:rsidR="00657E56" w:rsidSect="00E078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FE"/>
    <w:rsid w:val="00657E56"/>
    <w:rsid w:val="00E0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 Char1"/>
    <w:basedOn w:val="Norml"/>
    <w:next w:val="Norml"/>
    <w:rsid w:val="00E078F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 Char1"/>
    <w:basedOn w:val="Norml"/>
    <w:next w:val="Norml"/>
    <w:rsid w:val="00E078F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Dömök Viktória</dc:creator>
  <cp:lastModifiedBy>Dömök Viktória</cp:lastModifiedBy>
  <cp:revision>1</cp:revision>
  <dcterms:created xsi:type="dcterms:W3CDTF">2014-05-16T11:20:00Z</dcterms:created>
  <dcterms:modified xsi:type="dcterms:W3CDTF">2014-05-16T11:21:00Z</dcterms:modified>
</cp:coreProperties>
</file>