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9A" w:rsidRDefault="00CD549A" w:rsidP="00AA622A">
      <w:pPr>
        <w:pStyle w:val="Szvegtrzs"/>
        <w:spacing w:after="360" w:line="240" w:lineRule="auto"/>
        <w:rPr>
          <w:i/>
          <w:iCs/>
          <w:u w:val="single"/>
        </w:rPr>
      </w:pPr>
      <w:r w:rsidRPr="00AA622A">
        <w:rPr>
          <w:b/>
          <w:iCs/>
        </w:rPr>
        <w:t>1. melléklet</w:t>
      </w:r>
      <w:r w:rsidR="00AA622A" w:rsidRPr="00AA622A">
        <w:rPr>
          <w:b/>
          <w:iCs/>
        </w:rPr>
        <w:t xml:space="preserve"> a</w:t>
      </w:r>
      <w:r w:rsidR="00AA622A" w:rsidRPr="00AA622A">
        <w:rPr>
          <w:i/>
          <w:iCs/>
        </w:rPr>
        <w:t xml:space="preserve"> </w:t>
      </w:r>
      <w:r w:rsidR="00EC594A">
        <w:rPr>
          <w:rFonts w:eastAsia="Times New Roman" w:cs="Times New Roman"/>
          <w:b/>
        </w:rPr>
        <w:t>18/2021</w:t>
      </w:r>
      <w:r w:rsidR="00AA622A">
        <w:rPr>
          <w:rFonts w:eastAsia="Times New Roman" w:cs="Times New Roman"/>
          <w:b/>
        </w:rPr>
        <w:t>. (V. 13.) önkormányzati rendelethez</w:t>
      </w:r>
    </w:p>
    <w:p w:rsidR="00CD549A" w:rsidRDefault="00CD549A" w:rsidP="00AA622A">
      <w:pPr>
        <w:pStyle w:val="Szvegtrzs"/>
        <w:spacing w:before="220" w:after="360" w:line="240" w:lineRule="auto"/>
        <w:jc w:val="both"/>
      </w:pPr>
      <w:r w:rsidRPr="00AA622A">
        <w:rPr>
          <w:b/>
        </w:rPr>
        <w:t>„</w:t>
      </w:r>
      <w:r w:rsidRPr="00AA622A">
        <w:rPr>
          <w:b/>
          <w:iCs/>
        </w:rPr>
        <w:t>1. melléklet</w:t>
      </w:r>
      <w:r w:rsidR="00AA622A" w:rsidRPr="00AA622A">
        <w:rPr>
          <w:b/>
          <w:iCs/>
        </w:rPr>
        <w:t xml:space="preserve"> a</w:t>
      </w:r>
      <w:r w:rsidR="00AA622A">
        <w:rPr>
          <w:i/>
          <w:iCs/>
        </w:rPr>
        <w:t xml:space="preserve"> </w:t>
      </w:r>
      <w:r w:rsidR="00AA622A">
        <w:rPr>
          <w:b/>
          <w:bCs/>
        </w:rPr>
        <w:t>26/2010. (IX. 21.) önkormányzati rendelethez</w:t>
      </w:r>
    </w:p>
    <w:p w:rsidR="00CD549A" w:rsidRDefault="00CD549A" w:rsidP="00CD549A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 xml:space="preserve">Várakozási övezet </w:t>
      </w:r>
      <w:proofErr w:type="spellStart"/>
      <w:r>
        <w:rPr>
          <w:b/>
          <w:bCs/>
        </w:rPr>
        <w:t>Újbuda</w:t>
      </w:r>
      <w:proofErr w:type="spellEnd"/>
      <w:r>
        <w:rPr>
          <w:b/>
          <w:bCs/>
        </w:rPr>
        <w:t xml:space="preserve"> Önkormányzata közigazgatási területén, maximális várakozási időtartam 4 óra</w:t>
      </w:r>
    </w:p>
    <w:p w:rsidR="00CD549A" w:rsidRDefault="00CD549A" w:rsidP="00CD549A">
      <w:pPr>
        <w:pStyle w:val="Szvegtrzs"/>
        <w:spacing w:before="220" w:after="0" w:line="240" w:lineRule="auto"/>
        <w:jc w:val="both"/>
      </w:pPr>
      <w:proofErr w:type="gramStart"/>
      <w:r>
        <w:t xml:space="preserve">A Szent Gellért tér - </w:t>
      </w:r>
      <w:proofErr w:type="spellStart"/>
      <w:r>
        <w:t>Kelenhegyi</w:t>
      </w:r>
      <w:proofErr w:type="spellEnd"/>
      <w:r>
        <w:t xml:space="preserve"> út - Verejték utca - Rezeda utca - </w:t>
      </w:r>
      <w:proofErr w:type="spellStart"/>
      <w:r>
        <w:t>Kelenhegyi</w:t>
      </w:r>
      <w:proofErr w:type="spellEnd"/>
      <w:r>
        <w:t xml:space="preserve"> út - Szirtes út - Számadó utca - Gyula utca - Mihály utca - Somlói út - Avar utca - Hegyalja út - Budaörsi út - Nagyszőlős utca - Ajnácskő utca - </w:t>
      </w:r>
      <w:proofErr w:type="spellStart"/>
      <w:r>
        <w:t>Hamzsabégi</w:t>
      </w:r>
      <w:proofErr w:type="spellEnd"/>
      <w:r>
        <w:t xml:space="preserve"> út - Budafoki út - </w:t>
      </w:r>
      <w:proofErr w:type="spellStart"/>
      <w:r>
        <w:t>Bogdánfy</w:t>
      </w:r>
      <w:proofErr w:type="spellEnd"/>
      <w:r>
        <w:t xml:space="preserve"> utca - Irinyi József utca - Goldmann György tér - Műegyetem rakpart által határolt terület, beleértve - a Műegyetem rakpart kivételével - a határoló utakat és tereket.</w:t>
      </w:r>
      <w:proofErr w:type="gramEnd"/>
    </w:p>
    <w:p w:rsidR="00CD549A" w:rsidRDefault="00CD549A" w:rsidP="00CD549A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 xml:space="preserve">Várakozási övezet </w:t>
      </w:r>
      <w:proofErr w:type="spellStart"/>
      <w:r>
        <w:rPr>
          <w:b/>
          <w:bCs/>
        </w:rPr>
        <w:t>Újbuda</w:t>
      </w:r>
      <w:proofErr w:type="spellEnd"/>
      <w:r>
        <w:rPr>
          <w:b/>
          <w:bCs/>
        </w:rPr>
        <w:t xml:space="preserve"> Önkormányzata közigazgatási területén, időtartam-korlátozás nélküli területek</w:t>
      </w:r>
    </w:p>
    <w:p w:rsidR="00CD549A" w:rsidRDefault="00CD549A" w:rsidP="00CD549A">
      <w:pPr>
        <w:pStyle w:val="Szvegtrzs"/>
        <w:spacing w:before="220" w:after="0" w:line="240" w:lineRule="auto"/>
        <w:jc w:val="both"/>
      </w:pPr>
      <w:proofErr w:type="gramStart"/>
      <w:r>
        <w:t xml:space="preserve">A </w:t>
      </w:r>
      <w:proofErr w:type="spellStart"/>
      <w:r>
        <w:t>Szerémi</w:t>
      </w:r>
      <w:proofErr w:type="spellEnd"/>
      <w:r>
        <w:t xml:space="preserve"> út - Galvani utca - Andor utca - Egér út - vasút - </w:t>
      </w:r>
      <w:proofErr w:type="spellStart"/>
      <w:r>
        <w:t>Hamzsabégi</w:t>
      </w:r>
      <w:proofErr w:type="spellEnd"/>
      <w:r>
        <w:t xml:space="preserve"> út - Budafoki út - </w:t>
      </w:r>
      <w:proofErr w:type="spellStart"/>
      <w:r>
        <w:t>Bogdánfy</w:t>
      </w:r>
      <w:proofErr w:type="spellEnd"/>
      <w:r>
        <w:t xml:space="preserve"> utca - Irinyi József utca - Goldmann György tér - Pázmány Péter sétány - Dombóvári út által határolt terület, beleértve - a </w:t>
      </w:r>
      <w:proofErr w:type="spellStart"/>
      <w:r>
        <w:t>Hamzsabégi</w:t>
      </w:r>
      <w:proofErr w:type="spellEnd"/>
      <w:r>
        <w:t xml:space="preserve"> út, a Budafoki út, a </w:t>
      </w:r>
      <w:proofErr w:type="spellStart"/>
      <w:r>
        <w:t>Bogdánfy</w:t>
      </w:r>
      <w:proofErr w:type="spellEnd"/>
      <w:r>
        <w:t xml:space="preserve"> utca, az Irinyi József utca, a Goldmann György tér és a Dombóvári út kivételével - a határoló utakat és tereket; továbbá a Mikes Kelemen utca - Csárda utca - Balatoni út - Boldizsár utca - </w:t>
      </w:r>
      <w:proofErr w:type="spellStart"/>
      <w:r>
        <w:t>Péterhegyi</w:t>
      </w:r>
      <w:proofErr w:type="spellEnd"/>
      <w:r>
        <w:t xml:space="preserve"> út által határolt terület, beleértve a határoló utakat és tereket; valamint a Műegyetem rakpart.</w:t>
      </w:r>
      <w:proofErr w:type="gramEnd"/>
    </w:p>
    <w:p w:rsidR="00CD549A" w:rsidRDefault="00CD549A" w:rsidP="00CD549A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 xml:space="preserve">Várakozási övezet </w:t>
      </w:r>
      <w:proofErr w:type="spellStart"/>
      <w:r>
        <w:rPr>
          <w:b/>
          <w:bCs/>
        </w:rPr>
        <w:t>Újbuda</w:t>
      </w:r>
      <w:proofErr w:type="spellEnd"/>
      <w:r>
        <w:rPr>
          <w:b/>
          <w:bCs/>
        </w:rPr>
        <w:t xml:space="preserve"> Önkormányzata közigazgatási területén,</w:t>
      </w:r>
    </w:p>
    <w:p w:rsidR="00CD549A" w:rsidRDefault="00CD549A" w:rsidP="00CD549A">
      <w:pPr>
        <w:pStyle w:val="Szvegtrzs"/>
        <w:spacing w:before="220" w:after="0" w:line="240" w:lineRule="auto"/>
        <w:jc w:val="both"/>
      </w:pPr>
      <w:r>
        <w:t>3 órára történő díjfizetés esetén a díjfizetés napján a várakozási üzemidő végéig további díjfizetés nélkül az alábbi területeken lehet várakozni:</w:t>
      </w:r>
    </w:p>
    <w:p w:rsidR="00CD549A" w:rsidRDefault="00CD549A" w:rsidP="00CD549A">
      <w:pPr>
        <w:pStyle w:val="Szvegtrzs"/>
        <w:spacing w:before="220" w:after="0" w:line="240" w:lineRule="auto"/>
        <w:jc w:val="both"/>
      </w:pPr>
      <w:r>
        <w:t>A XI. kerület Műegyetem rakpart.”</w:t>
      </w:r>
      <w:bookmarkStart w:id="0" w:name="_GoBack"/>
      <w:bookmarkEnd w:id="0"/>
    </w:p>
    <w:p w:rsidR="00CD549A" w:rsidRDefault="00CD549A" w:rsidP="00CD549A">
      <w:pPr>
        <w:spacing w:before="159" w:after="79"/>
        <w:ind w:left="159" w:right="159"/>
        <w:jc w:val="center"/>
      </w:pPr>
    </w:p>
    <w:p w:rsidR="005F7008" w:rsidRDefault="005F7008"/>
    <w:sectPr w:rsidR="005F7008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43" w:rsidRDefault="00AA622A">
      <w:r>
        <w:separator/>
      </w:r>
    </w:p>
  </w:endnote>
  <w:endnote w:type="continuationSeparator" w:id="0">
    <w:p w:rsidR="00897243" w:rsidRDefault="00AA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64" w:rsidRDefault="00CD549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EC59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43" w:rsidRDefault="00AA622A">
      <w:r>
        <w:separator/>
      </w:r>
    </w:p>
  </w:footnote>
  <w:footnote w:type="continuationSeparator" w:id="0">
    <w:p w:rsidR="00897243" w:rsidRDefault="00AA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9A"/>
    <w:rsid w:val="005F7008"/>
    <w:rsid w:val="00897243"/>
    <w:rsid w:val="00AA622A"/>
    <w:rsid w:val="00CD549A"/>
    <w:rsid w:val="00E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49A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D549A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CD549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rsid w:val="00CD549A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rsid w:val="00CD549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49A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D549A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CD549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rsid w:val="00CD549A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rsid w:val="00CD549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3</cp:revision>
  <dcterms:created xsi:type="dcterms:W3CDTF">2021-05-13T06:41:00Z</dcterms:created>
  <dcterms:modified xsi:type="dcterms:W3CDTF">2021-05-14T06:56:00Z</dcterms:modified>
</cp:coreProperties>
</file>