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B6" w:rsidRDefault="00B637B6" w:rsidP="00B637B6">
      <w:pPr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57/2020. (VI</w:t>
      </w:r>
      <w:r w:rsidRPr="00D10F6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25.) XI.</w:t>
      </w:r>
      <w:r w:rsidRPr="00D10F6E">
        <w:rPr>
          <w:b/>
          <w:bCs/>
          <w:color w:val="000000"/>
        </w:rPr>
        <w:t>ÖK határozat</w:t>
      </w:r>
    </w:p>
    <w:p w:rsidR="00B637B6" w:rsidRPr="00D10F6E" w:rsidRDefault="00B637B6" w:rsidP="00B637B6">
      <w:pPr>
        <w:rPr>
          <w:b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1"/>
      </w:tblGrid>
      <w:tr w:rsidR="00B637B6" w:rsidRPr="009C6F7D" w:rsidTr="002F064C">
        <w:trPr>
          <w:trHeight w:val="1"/>
        </w:trPr>
        <w:tc>
          <w:tcPr>
            <w:tcW w:w="4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B6" w:rsidRPr="009C6F7D" w:rsidRDefault="00B637B6" w:rsidP="002F064C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C6F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9C6F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9C6F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B637B6" w:rsidRPr="009C6F7D" w:rsidRDefault="00B637B6" w:rsidP="002F064C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37B6" w:rsidRPr="009C6F7D" w:rsidTr="002F064C">
        <w:trPr>
          <w:trHeight w:val="1"/>
        </w:trPr>
        <w:tc>
          <w:tcPr>
            <w:tcW w:w="4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B6" w:rsidRPr="00474E0B" w:rsidRDefault="00B637B6" w:rsidP="002F064C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24 igen szavazattal, ellenszavazat és tartózkodás nélkül </w:t>
            </w:r>
            <w:r w:rsidRPr="00474E0B">
              <w:rPr>
                <w:rFonts w:ascii="Times New Roman" w:hAnsi="Times New Roman"/>
                <w:sz w:val="24"/>
                <w:szCs w:val="24"/>
              </w:rPr>
              <w:t xml:space="preserve">úgy határozott, hogy a Honvédelmi Minisztérium, mint Használatba vevő és a Magyar Honvédség vitéz </w:t>
            </w:r>
            <w:proofErr w:type="spellStart"/>
            <w:r w:rsidRPr="00474E0B">
              <w:rPr>
                <w:rFonts w:ascii="Times New Roman" w:hAnsi="Times New Roman"/>
                <w:sz w:val="24"/>
                <w:szCs w:val="24"/>
              </w:rPr>
              <w:t>Szurmay</w:t>
            </w:r>
            <w:proofErr w:type="spellEnd"/>
            <w:r w:rsidRPr="00474E0B">
              <w:rPr>
                <w:rFonts w:ascii="Times New Roman" w:hAnsi="Times New Roman"/>
                <w:sz w:val="24"/>
                <w:szCs w:val="24"/>
              </w:rPr>
              <w:t xml:space="preserve"> Sándor Budapest Helyőrség Dandár, mint Használó részére a Budapest XI. kerület, Brassó út (2629/5) helyrajzi számú, közterületi besorolású ingatlan 1.200 m2 alapterületű részének honvédelmi kiképzési feladatok ellátása érdekében akadálypályaként történő használatát 2020. július 1. napjától határozatlan időre ingyenesen a  honvédelemről és a Magyar Honvédségről, valamint a különleges jogrendben bevezethető intézkedésekről szóló 2011.</w:t>
            </w:r>
            <w:proofErr w:type="gramEnd"/>
            <w:r w:rsidRPr="00474E0B">
              <w:rPr>
                <w:rFonts w:ascii="Times New Roman" w:hAnsi="Times New Roman"/>
                <w:sz w:val="24"/>
                <w:szCs w:val="24"/>
              </w:rPr>
              <w:t xml:space="preserve"> évi CXIII. törvény 42. § (3) bekezdése és a nemzeti vagyonról szóló 2011. évi CXCVI. törvény 11. § (10) és (13) bekezdése alapján engedélyezi.</w:t>
            </w:r>
          </w:p>
          <w:p w:rsidR="00B637B6" w:rsidRDefault="00B637B6" w:rsidP="002F064C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E0B">
              <w:rPr>
                <w:rFonts w:ascii="Times New Roman" w:hAnsi="Times New Roman"/>
                <w:sz w:val="24"/>
                <w:szCs w:val="24"/>
              </w:rPr>
              <w:t>Felek a szerződést 60 napos felmondási idővel jogosultak egyoldalúan írásban felmondani (rendes felmondás), különös tekintettel arra, ha az Önkormányzat, mint Használatba adó a Budapest XI. kerület, Brassói út közforgalom céljára történő megnyitását tervezi.</w:t>
            </w:r>
          </w:p>
          <w:p w:rsidR="00B637B6" w:rsidRDefault="00B637B6" w:rsidP="002F064C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E0B">
              <w:rPr>
                <w:rFonts w:ascii="Times New Roman" w:hAnsi="Times New Roman"/>
                <w:sz w:val="24"/>
                <w:szCs w:val="24"/>
              </w:rPr>
              <w:t xml:space="preserve">A Magyar Honvédség vitéz </w:t>
            </w:r>
            <w:proofErr w:type="spellStart"/>
            <w:r w:rsidRPr="00474E0B">
              <w:rPr>
                <w:rFonts w:ascii="Times New Roman" w:hAnsi="Times New Roman"/>
                <w:sz w:val="24"/>
                <w:szCs w:val="24"/>
              </w:rPr>
              <w:t>Szurmay</w:t>
            </w:r>
            <w:proofErr w:type="spellEnd"/>
            <w:r w:rsidRPr="00474E0B">
              <w:rPr>
                <w:rFonts w:ascii="Times New Roman" w:hAnsi="Times New Roman"/>
                <w:sz w:val="24"/>
                <w:szCs w:val="24"/>
              </w:rPr>
              <w:t xml:space="preserve"> Sándor Budapest Helyőrség Dandár, mint Használó a terület kaszálását, gyommentesítését, folyamatos karbantartását vállalja.</w:t>
            </w:r>
          </w:p>
          <w:p w:rsidR="00B637B6" w:rsidRPr="00474E0B" w:rsidRDefault="00B637B6" w:rsidP="002F064C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E0B">
              <w:rPr>
                <w:rFonts w:ascii="Times New Roman" w:hAnsi="Times New Roman"/>
                <w:sz w:val="24"/>
                <w:szCs w:val="24"/>
              </w:rPr>
              <w:t>Ezzel egyidejűleg az 5/2020. (I. 23.) XI.ÖK határozatát visszavonja.</w:t>
            </w:r>
          </w:p>
          <w:p w:rsidR="00B637B6" w:rsidRDefault="00B637B6" w:rsidP="002F064C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E0B">
              <w:rPr>
                <w:rFonts w:ascii="Times New Roman" w:hAnsi="Times New Roman"/>
                <w:sz w:val="24"/>
                <w:szCs w:val="24"/>
              </w:rPr>
              <w:t>Felkéri a Polgármestert a térítésmentes ingatlanhasználati szerződés aláírására.</w:t>
            </w:r>
          </w:p>
          <w:p w:rsidR="00B637B6" w:rsidRPr="009C6F7D" w:rsidRDefault="00B637B6" w:rsidP="002F064C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B6" w:rsidRPr="009C6F7D" w:rsidTr="002F064C">
        <w:trPr>
          <w:trHeight w:val="1"/>
        </w:trPr>
        <w:tc>
          <w:tcPr>
            <w:tcW w:w="4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B6" w:rsidRPr="009C6F7D" w:rsidRDefault="00B637B6" w:rsidP="002F064C">
            <w:pPr>
              <w:pStyle w:val="Alaprtelmezett"/>
              <w:spacing w:after="0" w:line="240" w:lineRule="auto"/>
              <w:jc w:val="both"/>
              <w:rPr>
                <w:sz w:val="24"/>
                <w:szCs w:val="24"/>
              </w:rPr>
            </w:pPr>
            <w:r w:rsidRPr="009C6F7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9C6F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74E0B">
              <w:rPr>
                <w:rFonts w:ascii="Times New Roman" w:hAnsi="Times New Roman"/>
                <w:sz w:val="24"/>
                <w:szCs w:val="24"/>
              </w:rPr>
              <w:t>2020. augusztus 31.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7B6" w:rsidRPr="009C6F7D" w:rsidRDefault="00B637B6" w:rsidP="002F064C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6F7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9C6F7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9C6F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dr.</w:t>
            </w:r>
            <w:proofErr w:type="gramEnd"/>
            <w:r w:rsidRPr="009C6F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 </w:t>
            </w:r>
          </w:p>
        </w:tc>
      </w:tr>
    </w:tbl>
    <w:p w:rsidR="00AD1A3E" w:rsidRPr="00B637B6" w:rsidRDefault="00AD1A3E" w:rsidP="00B637B6"/>
    <w:sectPr w:rsidR="00AD1A3E" w:rsidRPr="00B6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F7"/>
    <w:rsid w:val="00045983"/>
    <w:rsid w:val="000B5517"/>
    <w:rsid w:val="00126195"/>
    <w:rsid w:val="001B694F"/>
    <w:rsid w:val="002008D8"/>
    <w:rsid w:val="00326EE9"/>
    <w:rsid w:val="00371E81"/>
    <w:rsid w:val="004364A0"/>
    <w:rsid w:val="004E52D3"/>
    <w:rsid w:val="005A5EA5"/>
    <w:rsid w:val="006D786A"/>
    <w:rsid w:val="00756B51"/>
    <w:rsid w:val="007C61CF"/>
    <w:rsid w:val="00AD1A3E"/>
    <w:rsid w:val="00B55F4A"/>
    <w:rsid w:val="00B637B6"/>
    <w:rsid w:val="00B72BF7"/>
    <w:rsid w:val="00E5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7C79-A1D4-4227-8EE4-932EFE3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72BF7"/>
    <w:pPr>
      <w:suppressAutoHyphens/>
    </w:pPr>
    <w:rPr>
      <w:rFonts w:ascii="Calibri" w:eastAsia="SimSun" w:hAnsi="Calibri" w:cs="Times New Roman"/>
      <w:lang w:eastAsia="hu-HU"/>
    </w:rPr>
  </w:style>
  <w:style w:type="paragraph" w:styleId="NormlWeb">
    <w:name w:val="Normal (Web)"/>
    <w:basedOn w:val="Norml"/>
    <w:uiPriority w:val="99"/>
    <w:rsid w:val="000B55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2021-08-06T08:50:00Z</dcterms:created>
  <dcterms:modified xsi:type="dcterms:W3CDTF">2021-08-06T08:50:00Z</dcterms:modified>
</cp:coreProperties>
</file>