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B" w:rsidRPr="0063717B" w:rsidRDefault="0063717B" w:rsidP="0063717B">
      <w:pPr>
        <w:jc w:val="both"/>
        <w:rPr>
          <w:b/>
          <w:bCs/>
          <w:color w:val="000000"/>
        </w:rPr>
      </w:pPr>
      <w:r w:rsidRPr="0063717B">
        <w:rPr>
          <w:b/>
          <w:bCs/>
          <w:color w:val="000000"/>
        </w:rPr>
        <w:t>130/2020. (IX. 24.) XI.ÖK határozat</w:t>
      </w:r>
    </w:p>
    <w:p w:rsidR="0063717B" w:rsidRPr="0063717B" w:rsidRDefault="0063717B" w:rsidP="0063717B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63717B" w:rsidRPr="0063717B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63717B">
              <w:rPr>
                <w:lang w:eastAsia="en-US"/>
              </w:rPr>
              <w:t xml:space="preserve">Budapest Főváros XI. Kerület </w:t>
            </w:r>
            <w:proofErr w:type="spellStart"/>
            <w:r w:rsidRPr="0063717B">
              <w:rPr>
                <w:lang w:eastAsia="en-US"/>
              </w:rPr>
              <w:t>Újbuda</w:t>
            </w:r>
            <w:proofErr w:type="spellEnd"/>
            <w:r w:rsidRPr="0063717B">
              <w:rPr>
                <w:lang w:eastAsia="en-US"/>
              </w:rPr>
              <w:t xml:space="preserve"> Önkormányzata Képviselő-testülete</w:t>
            </w:r>
          </w:p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rFonts w:eastAsia="SimSun"/>
                <w:lang w:eastAsia="en-US"/>
              </w:rPr>
            </w:pPr>
          </w:p>
        </w:tc>
      </w:tr>
      <w:tr w:rsidR="0063717B" w:rsidRPr="0063717B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rFonts w:eastAsia="SimSun"/>
              </w:rPr>
            </w:pPr>
            <w:r w:rsidRPr="0063717B">
              <w:rPr>
                <w:rFonts w:eastAsia="SimSun"/>
              </w:rPr>
              <w:t xml:space="preserve">21 igen szavazattal, ellenszavazat nélkül, 1 tartózkodással úgy határozott, hogy Tóth Mártonnak, a jövő nemzedék tanácsnokának a 2020. év II. és III. negyedévi munkájáról szóló beszámolóját elfogadja. </w:t>
            </w:r>
          </w:p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rFonts w:eastAsia="SimSun"/>
              </w:rPr>
            </w:pPr>
          </w:p>
        </w:tc>
      </w:tr>
      <w:tr w:rsidR="0063717B" w:rsidRPr="0063717B" w:rsidTr="005514DF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63717B">
              <w:rPr>
                <w:b/>
                <w:bCs/>
                <w:u w:val="single"/>
              </w:rPr>
              <w:t>Határidő:</w:t>
            </w:r>
            <w:r w:rsidRPr="0063717B">
              <w:rPr>
                <w:bCs/>
              </w:rPr>
              <w:t xml:space="preserve"> 2020. szeptember 24. </w:t>
            </w:r>
          </w:p>
          <w:p w:rsidR="0063717B" w:rsidRPr="0063717B" w:rsidRDefault="0063717B" w:rsidP="0063717B">
            <w:pPr>
              <w:suppressAutoHyphens/>
              <w:spacing w:line="23" w:lineRule="atLeast"/>
              <w:jc w:val="both"/>
              <w:rPr>
                <w:bCs/>
              </w:rPr>
            </w:pPr>
            <w:r w:rsidRPr="0063717B">
              <w:rPr>
                <w:b/>
                <w:bCs/>
                <w:u w:val="single"/>
              </w:rPr>
              <w:t>Felelős</w:t>
            </w:r>
            <w:proofErr w:type="gramStart"/>
            <w:r w:rsidRPr="0063717B">
              <w:rPr>
                <w:b/>
                <w:bCs/>
                <w:u w:val="single"/>
              </w:rPr>
              <w:t>:</w:t>
            </w:r>
            <w:r w:rsidRPr="0063717B">
              <w:rPr>
                <w:bCs/>
              </w:rPr>
              <w:t xml:space="preserve">     dr.</w:t>
            </w:r>
            <w:proofErr w:type="gramEnd"/>
            <w:r w:rsidRPr="0063717B">
              <w:rPr>
                <w:bCs/>
              </w:rPr>
              <w:t xml:space="preserve"> László Imre polgármester</w:t>
            </w:r>
          </w:p>
        </w:tc>
      </w:tr>
    </w:tbl>
    <w:p w:rsidR="001C7943" w:rsidRDefault="001C7943">
      <w:bookmarkStart w:id="0" w:name="_GoBack"/>
      <w:bookmarkEnd w:id="0"/>
    </w:p>
    <w:sectPr w:rsidR="001C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553"/>
    <w:multiLevelType w:val="hybridMultilevel"/>
    <w:tmpl w:val="E83272F2"/>
    <w:lvl w:ilvl="0" w:tplc="F1AE654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E"/>
    <w:rsid w:val="001C7943"/>
    <w:rsid w:val="001F676E"/>
    <w:rsid w:val="00401EAE"/>
    <w:rsid w:val="00412A13"/>
    <w:rsid w:val="00461FCC"/>
    <w:rsid w:val="00623A2C"/>
    <w:rsid w:val="0063717B"/>
    <w:rsid w:val="0067625F"/>
    <w:rsid w:val="00820032"/>
    <w:rsid w:val="008C236A"/>
    <w:rsid w:val="0091494F"/>
    <w:rsid w:val="00C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Vér Diána</cp:lastModifiedBy>
  <cp:revision>2</cp:revision>
  <dcterms:created xsi:type="dcterms:W3CDTF">2021-07-23T08:58:00Z</dcterms:created>
  <dcterms:modified xsi:type="dcterms:W3CDTF">2021-07-23T08:58:00Z</dcterms:modified>
</cp:coreProperties>
</file>