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18" w:rsidRPr="00B10E53" w:rsidRDefault="00E7092D" w:rsidP="00E7092D">
      <w:pPr>
        <w:spacing w:after="0" w:line="360" w:lineRule="auto"/>
        <w:jc w:val="center"/>
        <w:rPr>
          <w:rFonts w:ascii="Garamond" w:hAnsi="Garamond" w:cstheme="minorHAnsi"/>
          <w:b/>
          <w:caps/>
          <w:spacing w:val="60"/>
          <w:sz w:val="24"/>
          <w:szCs w:val="24"/>
        </w:rPr>
      </w:pPr>
      <w:bookmarkStart w:id="0" w:name="_GoBack"/>
      <w:bookmarkEnd w:id="0"/>
      <w:r w:rsidRPr="00B10E53">
        <w:rPr>
          <w:rFonts w:ascii="Garamond" w:hAnsi="Garamond" w:cstheme="minorHAnsi"/>
          <w:b/>
          <w:caps/>
          <w:spacing w:val="60"/>
          <w:sz w:val="24"/>
          <w:szCs w:val="24"/>
        </w:rPr>
        <w:t>Útmutató</w:t>
      </w:r>
    </w:p>
    <w:p w:rsidR="00E7092D" w:rsidRPr="0016385F" w:rsidRDefault="000354E2" w:rsidP="00E7092D">
      <w:pPr>
        <w:spacing w:after="0" w:line="360" w:lineRule="auto"/>
        <w:jc w:val="center"/>
        <w:rPr>
          <w:rFonts w:ascii="Garamond" w:hAnsi="Garamond"/>
          <w:b/>
          <w:color w:val="0000FF"/>
          <w:sz w:val="28"/>
          <w:szCs w:val="28"/>
        </w:rPr>
      </w:pPr>
      <w:r w:rsidRPr="0016385F">
        <w:rPr>
          <w:rFonts w:ascii="Garamond" w:hAnsi="Garamond"/>
          <w:b/>
          <w:color w:val="0000FF"/>
          <w:sz w:val="28"/>
          <w:szCs w:val="28"/>
        </w:rPr>
        <w:t>e</w:t>
      </w:r>
      <w:r w:rsidR="00B10E53" w:rsidRPr="0016385F">
        <w:rPr>
          <w:rFonts w:ascii="Garamond" w:hAnsi="Garamond"/>
          <w:b/>
          <w:color w:val="0000FF"/>
          <w:sz w:val="28"/>
          <w:szCs w:val="28"/>
        </w:rPr>
        <w:t>-P</w:t>
      </w:r>
      <w:r w:rsidR="00E7092D" w:rsidRPr="0016385F">
        <w:rPr>
          <w:rFonts w:ascii="Garamond" w:hAnsi="Garamond"/>
          <w:b/>
          <w:color w:val="0000FF"/>
          <w:sz w:val="28"/>
          <w:szCs w:val="28"/>
        </w:rPr>
        <w:t>apíron benyújtandó</w:t>
      </w:r>
      <w:r w:rsidR="002E5DD6" w:rsidRPr="0016385F">
        <w:rPr>
          <w:rFonts w:ascii="Garamond" w:hAnsi="Garamond"/>
          <w:b/>
          <w:color w:val="0000FF"/>
          <w:sz w:val="28"/>
          <w:szCs w:val="28"/>
        </w:rPr>
        <w:t xml:space="preserve"> ügyintézéshez</w:t>
      </w:r>
    </w:p>
    <w:p w:rsidR="00E7092D" w:rsidRPr="00B10E53" w:rsidRDefault="00E7092D" w:rsidP="00E7092D">
      <w:pPr>
        <w:spacing w:after="0" w:line="360" w:lineRule="auto"/>
        <w:jc w:val="center"/>
        <w:rPr>
          <w:rFonts w:ascii="Garamond" w:hAnsi="Garamond"/>
          <w:i/>
          <w:sz w:val="24"/>
          <w:szCs w:val="24"/>
        </w:rPr>
      </w:pPr>
    </w:p>
    <w:p w:rsidR="002E5DD6" w:rsidRPr="0016385F" w:rsidRDefault="002E5DD6" w:rsidP="0016385F">
      <w:pPr>
        <w:spacing w:after="0" w:line="240" w:lineRule="auto"/>
        <w:jc w:val="center"/>
        <w:rPr>
          <w:rFonts w:ascii="Garamond" w:eastAsia="Times New Roman" w:hAnsi="Garamond" w:cs="Segoe UI"/>
          <w:b/>
          <w:color w:val="353838"/>
          <w:sz w:val="24"/>
          <w:szCs w:val="24"/>
          <w:lang w:eastAsia="hu-HU"/>
        </w:rPr>
      </w:pPr>
      <w:r w:rsidRPr="0016385F">
        <w:rPr>
          <w:rFonts w:ascii="Garamond" w:eastAsia="Times New Roman" w:hAnsi="Garamond" w:cs="Segoe UI"/>
          <w:b/>
          <w:color w:val="353838"/>
          <w:sz w:val="24"/>
          <w:szCs w:val="24"/>
          <w:lang w:eastAsia="hu-HU"/>
        </w:rPr>
        <w:t>Kedves Ügyfeleink!</w:t>
      </w:r>
    </w:p>
    <w:p w:rsidR="002E5DD6" w:rsidRPr="00B10E53" w:rsidRDefault="002E5DD6" w:rsidP="00B61018">
      <w:pPr>
        <w:spacing w:after="0" w:line="240" w:lineRule="auto"/>
        <w:jc w:val="both"/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</w:pPr>
    </w:p>
    <w:p w:rsidR="002E5DD6" w:rsidRDefault="002E5DD6" w:rsidP="00B61018">
      <w:pPr>
        <w:spacing w:after="0" w:line="240" w:lineRule="auto"/>
        <w:jc w:val="both"/>
        <w:rPr>
          <w:rFonts w:ascii="Garamond" w:eastAsia="Times New Roman" w:hAnsi="Garamond" w:cs="Segoe UI"/>
          <w:color w:val="353838"/>
          <w:lang w:eastAsia="hu-HU"/>
        </w:rPr>
      </w:pPr>
      <w:r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 xml:space="preserve">Az </w:t>
      </w:r>
      <w:r w:rsidR="00B10E53">
        <w:rPr>
          <w:rFonts w:ascii="Garamond" w:eastAsia="Times New Roman" w:hAnsi="Garamond" w:cs="Segoe UI"/>
          <w:b/>
          <w:color w:val="0000FF"/>
          <w:sz w:val="28"/>
          <w:szCs w:val="28"/>
          <w:lang w:eastAsia="hu-HU"/>
        </w:rPr>
        <w:t>e-P</w:t>
      </w:r>
      <w:r w:rsidRPr="00B10E53">
        <w:rPr>
          <w:rFonts w:ascii="Garamond" w:eastAsia="Times New Roman" w:hAnsi="Garamond" w:cs="Segoe UI"/>
          <w:b/>
          <w:color w:val="0000FF"/>
          <w:sz w:val="28"/>
          <w:szCs w:val="28"/>
          <w:lang w:eastAsia="hu-HU"/>
        </w:rPr>
        <w:t>apír szolgáltatás</w:t>
      </w:r>
      <w:r w:rsidRPr="00B10E53">
        <w:rPr>
          <w:rFonts w:ascii="Garamond" w:eastAsia="Times New Roman" w:hAnsi="Garamond" w:cs="Segoe UI"/>
          <w:color w:val="FF0000"/>
          <w:sz w:val="24"/>
          <w:szCs w:val="24"/>
          <w:lang w:eastAsia="hu-HU"/>
        </w:rPr>
        <w:t xml:space="preserve"> </w:t>
      </w:r>
      <w:r w:rsidR="0016385F">
        <w:rPr>
          <w:rFonts w:ascii="Garamond" w:eastAsia="Times New Roman" w:hAnsi="Garamond" w:cs="Segoe UI"/>
          <w:color w:val="353838"/>
          <w:lang w:eastAsia="hu-HU"/>
        </w:rPr>
        <w:t>(</w:t>
      </w:r>
      <w:r w:rsidRPr="00B10E53">
        <w:rPr>
          <w:rFonts w:ascii="Garamond" w:eastAsia="Times New Roman" w:hAnsi="Garamond" w:cs="Segoe UI"/>
          <w:color w:val="353838"/>
          <w:lang w:eastAsia="hu-HU"/>
        </w:rPr>
        <w:t>egy olyan levélküldő online felület, ahol közvetlenül ügyfélkapun, cégkapun keresztül, küldhet</w:t>
      </w:r>
      <w:r w:rsidR="00B10E53" w:rsidRPr="00B10E53">
        <w:rPr>
          <w:rFonts w:ascii="Garamond" w:eastAsia="Times New Roman" w:hAnsi="Garamond" w:cs="Segoe UI"/>
          <w:color w:val="353838"/>
          <w:lang w:eastAsia="hu-HU"/>
        </w:rPr>
        <w:t xml:space="preserve"> </w:t>
      </w:r>
      <w:r w:rsidRPr="00B10E53">
        <w:rPr>
          <w:rFonts w:ascii="Garamond" w:eastAsia="Times New Roman" w:hAnsi="Garamond" w:cs="Segoe UI"/>
          <w:color w:val="353838"/>
          <w:lang w:eastAsia="hu-HU"/>
        </w:rPr>
        <w:t>önkormányzati, hivatali ügyintézéshez szükséges beadványokat (pl. kérelmeket, nyilatkozatokat, adatlapokat, pályázati anyagokat)</w:t>
      </w:r>
    </w:p>
    <w:p w:rsidR="00B10E53" w:rsidRPr="00B10E53" w:rsidRDefault="00B10E53" w:rsidP="00B61018">
      <w:pPr>
        <w:spacing w:after="0" w:line="240" w:lineRule="auto"/>
        <w:jc w:val="both"/>
        <w:rPr>
          <w:rFonts w:ascii="Garamond" w:eastAsia="Times New Roman" w:hAnsi="Garamond" w:cs="Segoe UI"/>
          <w:color w:val="353838"/>
          <w:lang w:eastAsia="hu-HU"/>
        </w:rPr>
      </w:pPr>
    </w:p>
    <w:p w:rsidR="002E5DD6" w:rsidRPr="00B10E53" w:rsidRDefault="00E7092D" w:rsidP="002E5DD6">
      <w:pPr>
        <w:spacing w:after="0" w:line="240" w:lineRule="auto"/>
        <w:jc w:val="center"/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</w:pPr>
      <w:proofErr w:type="gramStart"/>
      <w:r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>itt</w:t>
      </w:r>
      <w:proofErr w:type="gramEnd"/>
      <w:r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 xml:space="preserve"> érhető el</w:t>
      </w:r>
      <w:r w:rsidR="00B61018"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 xml:space="preserve">: </w:t>
      </w:r>
    </w:p>
    <w:p w:rsidR="00B61018" w:rsidRPr="00B10E53" w:rsidRDefault="006E6709" w:rsidP="002E5DD6">
      <w:pPr>
        <w:spacing w:after="0" w:line="240" w:lineRule="auto"/>
        <w:jc w:val="center"/>
        <w:rPr>
          <w:rFonts w:ascii="Garamond" w:eastAsia="Times New Roman" w:hAnsi="Garamond" w:cs="Segoe UI"/>
          <w:b/>
          <w:color w:val="0000FF"/>
          <w:sz w:val="28"/>
          <w:szCs w:val="28"/>
          <w:lang w:eastAsia="hu-HU"/>
        </w:rPr>
      </w:pPr>
      <w:hyperlink r:id="rId5" w:history="1">
        <w:r w:rsidR="00B10E53" w:rsidRPr="00B10E53">
          <w:rPr>
            <w:rStyle w:val="Hiperhivatkozs"/>
            <w:rFonts w:ascii="Garamond" w:eastAsia="Times New Roman" w:hAnsi="Garamond" w:cs="Segoe UI"/>
            <w:b/>
            <w:sz w:val="28"/>
            <w:szCs w:val="28"/>
            <w:lang w:eastAsia="hu-HU"/>
          </w:rPr>
          <w:t>https://epapir.gov.hu/</w:t>
        </w:r>
      </w:hyperlink>
    </w:p>
    <w:p w:rsidR="00E7092D" w:rsidRDefault="00E7092D" w:rsidP="00B61018">
      <w:pPr>
        <w:spacing w:after="0" w:line="240" w:lineRule="auto"/>
        <w:jc w:val="both"/>
        <w:rPr>
          <w:rFonts w:ascii="Garamond" w:eastAsia="Times New Roman" w:hAnsi="Garamond" w:cs="Segoe UI"/>
          <w:b/>
          <w:color w:val="0000FF"/>
          <w:sz w:val="32"/>
          <w:szCs w:val="32"/>
          <w:lang w:eastAsia="hu-HU"/>
        </w:rPr>
      </w:pPr>
    </w:p>
    <w:p w:rsidR="0016385F" w:rsidRPr="00B10E53" w:rsidRDefault="0016385F" w:rsidP="00B61018">
      <w:pPr>
        <w:spacing w:after="0" w:line="240" w:lineRule="auto"/>
        <w:jc w:val="both"/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</w:pPr>
    </w:p>
    <w:p w:rsidR="00B61018" w:rsidRPr="00B10E53" w:rsidRDefault="00B61018" w:rsidP="00B61018">
      <w:pPr>
        <w:spacing w:after="0" w:line="240" w:lineRule="auto"/>
        <w:jc w:val="both"/>
        <w:rPr>
          <w:rFonts w:ascii="Garamond" w:eastAsia="Times New Roman" w:hAnsi="Garamond" w:cs="Segoe UI"/>
          <w:b/>
          <w:color w:val="353838"/>
          <w:sz w:val="24"/>
          <w:szCs w:val="24"/>
          <w:u w:val="single"/>
          <w:lang w:eastAsia="hu-HU"/>
        </w:rPr>
      </w:pPr>
      <w:r w:rsidRPr="00B10E53">
        <w:rPr>
          <w:rFonts w:ascii="Garamond" w:eastAsia="Times New Roman" w:hAnsi="Garamond" w:cs="Segoe UI"/>
          <w:b/>
          <w:color w:val="353838"/>
          <w:sz w:val="24"/>
          <w:szCs w:val="24"/>
          <w:u w:val="single"/>
          <w:lang w:eastAsia="hu-HU"/>
        </w:rPr>
        <w:t>A beadáshoz a következőképpen kell eljárni:</w:t>
      </w:r>
    </w:p>
    <w:p w:rsidR="00B61018" w:rsidRPr="00B10E53" w:rsidRDefault="00B61018" w:rsidP="00B61018">
      <w:pPr>
        <w:spacing w:after="0" w:line="240" w:lineRule="auto"/>
        <w:jc w:val="both"/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</w:pPr>
    </w:p>
    <w:p w:rsidR="00B61018" w:rsidRPr="00B10E53" w:rsidRDefault="00B61018" w:rsidP="00E7092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</w:pPr>
      <w:r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 xml:space="preserve">Böngészőjében nyissa meg a </w:t>
      </w:r>
      <w:hyperlink r:id="rId6" w:tgtFrame="_blank" w:history="1">
        <w:r w:rsidRPr="00B10E53">
          <w:rPr>
            <w:rFonts w:ascii="Garamond" w:eastAsia="Times New Roman" w:hAnsi="Garamond" w:cs="Segoe UI"/>
            <w:b/>
            <w:color w:val="000000" w:themeColor="text1"/>
            <w:sz w:val="24"/>
            <w:szCs w:val="24"/>
            <w:u w:val="single"/>
            <w:lang w:eastAsia="hu-HU"/>
          </w:rPr>
          <w:t>https://epapir.gov.hu</w:t>
        </w:r>
      </w:hyperlink>
      <w:r w:rsidRPr="00B10E53">
        <w:rPr>
          <w:rFonts w:ascii="Garamond" w:eastAsia="Times New Roman" w:hAnsi="Garamond" w:cs="Segoe UI"/>
          <w:color w:val="000000" w:themeColor="text1"/>
          <w:sz w:val="24"/>
          <w:szCs w:val="24"/>
          <w:lang w:eastAsia="hu-HU"/>
        </w:rPr>
        <w:t xml:space="preserve"> </w:t>
      </w:r>
      <w:r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>weboldalt.</w:t>
      </w:r>
    </w:p>
    <w:p w:rsidR="00E7092D" w:rsidRPr="00B10E53" w:rsidRDefault="00E7092D" w:rsidP="00E7092D">
      <w:pPr>
        <w:pStyle w:val="Listaszerbekezds"/>
        <w:spacing w:after="0" w:line="240" w:lineRule="auto"/>
        <w:jc w:val="both"/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</w:pPr>
    </w:p>
    <w:p w:rsidR="00B61018" w:rsidRPr="00B10E53" w:rsidRDefault="00B61018" w:rsidP="00E7092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</w:pPr>
      <w:r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>Jelentkezze</w:t>
      </w:r>
      <w:r w:rsidR="00E7092D"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>n be ügyfélkapus azonosítójával.</w:t>
      </w:r>
    </w:p>
    <w:p w:rsidR="00E7092D" w:rsidRPr="00B10E53" w:rsidRDefault="00E7092D" w:rsidP="00E7092D">
      <w:pPr>
        <w:pStyle w:val="Listaszerbekezds"/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</w:pPr>
    </w:p>
    <w:p w:rsidR="00B61018" w:rsidRPr="00B10E53" w:rsidRDefault="00B61018" w:rsidP="00E7092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</w:pPr>
      <w:r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 xml:space="preserve">A címzett mezőre kattintva válassza ki a </w:t>
      </w:r>
      <w:r w:rsidRPr="00290369">
        <w:rPr>
          <w:rFonts w:ascii="Garamond" w:eastAsia="Times New Roman" w:hAnsi="Garamond" w:cs="Segoe UI"/>
          <w:b/>
          <w:sz w:val="24"/>
          <w:szCs w:val="24"/>
          <w:lang w:eastAsia="hu-HU"/>
        </w:rPr>
        <w:t>„</w:t>
      </w:r>
      <w:r w:rsidRPr="00B10E53">
        <w:rPr>
          <w:rFonts w:ascii="Garamond" w:eastAsia="Times New Roman" w:hAnsi="Garamond" w:cs="Segoe UI"/>
          <w:b/>
          <w:color w:val="000000" w:themeColor="text1"/>
          <w:sz w:val="24"/>
          <w:szCs w:val="24"/>
          <w:lang w:eastAsia="hu-HU"/>
        </w:rPr>
        <w:t>Budapest Főváros XI. Kerület Újbuda Önkormányzata”</w:t>
      </w:r>
      <w:r w:rsidRPr="00B10E53">
        <w:rPr>
          <w:rFonts w:ascii="Garamond" w:eastAsia="Times New Roman" w:hAnsi="Garamond" w:cs="Segoe UI"/>
          <w:color w:val="000000" w:themeColor="text1"/>
          <w:sz w:val="24"/>
          <w:szCs w:val="24"/>
          <w:lang w:eastAsia="hu-HU"/>
        </w:rPr>
        <w:t xml:space="preserve"> </w:t>
      </w:r>
      <w:r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 xml:space="preserve">mezőt, majd az </w:t>
      </w:r>
      <w:r w:rsidRPr="00B10E53">
        <w:rPr>
          <w:rFonts w:ascii="Garamond" w:eastAsia="Times New Roman" w:hAnsi="Garamond" w:cs="Segoe UI"/>
          <w:b/>
          <w:color w:val="000000" w:themeColor="text1"/>
          <w:sz w:val="24"/>
          <w:szCs w:val="24"/>
          <w:lang w:eastAsia="hu-HU"/>
        </w:rPr>
        <w:t>„</w:t>
      </w:r>
      <w:r w:rsidR="00D87366">
        <w:rPr>
          <w:rFonts w:ascii="Garamond" w:eastAsia="Times New Roman" w:hAnsi="Garamond" w:cs="Segoe UI"/>
          <w:b/>
          <w:color w:val="000000" w:themeColor="text1"/>
          <w:sz w:val="24"/>
          <w:szCs w:val="24"/>
          <w:lang w:eastAsia="hu-HU"/>
        </w:rPr>
        <w:t>Önkormányzati igazgatás</w:t>
      </w:r>
      <w:r w:rsidRPr="00B10E53">
        <w:rPr>
          <w:rFonts w:ascii="Garamond" w:eastAsia="Times New Roman" w:hAnsi="Garamond" w:cs="Segoe UI"/>
          <w:b/>
          <w:color w:val="000000" w:themeColor="text1"/>
          <w:sz w:val="24"/>
          <w:szCs w:val="24"/>
          <w:lang w:eastAsia="hu-HU"/>
        </w:rPr>
        <w:t>”</w:t>
      </w:r>
      <w:r w:rsidRPr="00B10E53">
        <w:rPr>
          <w:rFonts w:ascii="Garamond" w:eastAsia="Times New Roman" w:hAnsi="Garamond" w:cs="Segoe UI"/>
          <w:color w:val="000000" w:themeColor="text1"/>
          <w:sz w:val="24"/>
          <w:szCs w:val="24"/>
          <w:lang w:eastAsia="hu-HU"/>
        </w:rPr>
        <w:t xml:space="preserve"> </w:t>
      </w:r>
      <w:r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>témacsoportot</w:t>
      </w:r>
      <w:r w:rsidR="00D87366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 xml:space="preserve"> és a </w:t>
      </w:r>
      <w:r w:rsidR="00D87366" w:rsidRPr="00D87366">
        <w:rPr>
          <w:rFonts w:ascii="Garamond" w:eastAsia="Times New Roman" w:hAnsi="Garamond" w:cs="Segoe UI"/>
          <w:b/>
          <w:sz w:val="24"/>
          <w:szCs w:val="24"/>
          <w:lang w:eastAsia="hu-HU"/>
        </w:rPr>
        <w:t>„Szociális ügyek”</w:t>
      </w:r>
      <w:r w:rsidR="00D87366" w:rsidRPr="00D87366">
        <w:rPr>
          <w:rFonts w:ascii="Garamond" w:eastAsia="Times New Roman" w:hAnsi="Garamond" w:cs="Segoe UI"/>
          <w:sz w:val="24"/>
          <w:szCs w:val="24"/>
          <w:lang w:eastAsia="hu-HU"/>
        </w:rPr>
        <w:t xml:space="preserve"> </w:t>
      </w:r>
      <w:r w:rsidR="00D87366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>ügytípust</w:t>
      </w:r>
      <w:r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>.</w:t>
      </w:r>
    </w:p>
    <w:p w:rsidR="00E7092D" w:rsidRPr="00B10E53" w:rsidRDefault="00E7092D" w:rsidP="00E7092D">
      <w:pPr>
        <w:pStyle w:val="Listaszerbekezds"/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</w:pPr>
    </w:p>
    <w:p w:rsidR="0016385F" w:rsidRDefault="00B03B2D" w:rsidP="002E268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</w:pPr>
      <w:r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>A</w:t>
      </w:r>
      <w:r w:rsidR="0016385F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 xml:space="preserve"> levél </w:t>
      </w:r>
      <w:r w:rsidR="0016385F" w:rsidRPr="0016385F">
        <w:rPr>
          <w:rFonts w:ascii="Garamond" w:eastAsia="Times New Roman" w:hAnsi="Garamond" w:cs="Segoe UI"/>
          <w:b/>
          <w:color w:val="353838"/>
          <w:sz w:val="24"/>
          <w:szCs w:val="24"/>
          <w:lang w:eastAsia="hu-HU"/>
        </w:rPr>
        <w:t>tárgymezőjé</w:t>
      </w:r>
      <w:r>
        <w:rPr>
          <w:rFonts w:ascii="Garamond" w:eastAsia="Times New Roman" w:hAnsi="Garamond" w:cs="Segoe UI"/>
          <w:b/>
          <w:color w:val="353838"/>
          <w:sz w:val="24"/>
          <w:szCs w:val="24"/>
          <w:lang w:eastAsia="hu-HU"/>
        </w:rPr>
        <w:t>be</w:t>
      </w:r>
      <w:r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 xml:space="preserve"> írja be </w:t>
      </w:r>
      <w:r w:rsidR="00F96F8F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 xml:space="preserve">az igényelt támogatás nevét. </w:t>
      </w:r>
    </w:p>
    <w:p w:rsidR="0016385F" w:rsidRPr="0016385F" w:rsidRDefault="0016385F" w:rsidP="0016385F">
      <w:pPr>
        <w:spacing w:after="0" w:line="240" w:lineRule="auto"/>
        <w:jc w:val="both"/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</w:pPr>
    </w:p>
    <w:p w:rsidR="00B61018" w:rsidRPr="00B10E53" w:rsidRDefault="00B61018" w:rsidP="002E268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</w:pPr>
      <w:r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 xml:space="preserve">A szöveg mező szabadon választott szöveggel kitölthető. Ezt követően kattintson a </w:t>
      </w:r>
      <w:r w:rsidRPr="00B10E53">
        <w:rPr>
          <w:rFonts w:ascii="Garamond" w:eastAsia="Times New Roman" w:hAnsi="Garamond" w:cs="Segoe UI"/>
          <w:b/>
          <w:color w:val="353838"/>
          <w:sz w:val="24"/>
          <w:szCs w:val="24"/>
          <w:lang w:eastAsia="hu-HU"/>
        </w:rPr>
        <w:t>„Tovább a csatolmányokhoz”</w:t>
      </w:r>
      <w:r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 xml:space="preserve"> gombra.</w:t>
      </w:r>
    </w:p>
    <w:p w:rsidR="00E7092D" w:rsidRPr="00B10E53" w:rsidRDefault="00E7092D" w:rsidP="00E7092D">
      <w:pPr>
        <w:pStyle w:val="Listaszerbekezds"/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</w:pPr>
    </w:p>
    <w:p w:rsidR="00B61018" w:rsidRPr="00B10E53" w:rsidRDefault="002E268E" w:rsidP="00E7092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</w:pPr>
      <w:r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>A</w:t>
      </w:r>
      <w:r w:rsidR="00B61018"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 xml:space="preserve">dja hozzá a csatolmányok mezőhöz </w:t>
      </w:r>
      <w:r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>a küldeni kívánt dokumentumokat.</w:t>
      </w:r>
      <w:r w:rsidR="00B61018"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 xml:space="preserve"> Ezt követően hitelesítse csatolmányait a </w:t>
      </w:r>
      <w:r w:rsidR="00B61018" w:rsidRPr="00B10E53">
        <w:rPr>
          <w:rFonts w:ascii="Garamond" w:eastAsia="Times New Roman" w:hAnsi="Garamond" w:cs="Segoe UI"/>
          <w:b/>
          <w:color w:val="353838"/>
          <w:sz w:val="24"/>
          <w:szCs w:val="24"/>
          <w:lang w:eastAsia="hu-HU"/>
        </w:rPr>
        <w:t xml:space="preserve">„Hitelesítés” </w:t>
      </w:r>
      <w:r w:rsidR="00B61018"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>funkcióval.</w:t>
      </w:r>
    </w:p>
    <w:p w:rsidR="00E7092D" w:rsidRPr="00B10E53" w:rsidRDefault="00E7092D" w:rsidP="00E7092D">
      <w:pPr>
        <w:pStyle w:val="Listaszerbekezds"/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</w:pPr>
    </w:p>
    <w:p w:rsidR="00B61018" w:rsidRPr="00B10E53" w:rsidRDefault="00B61018" w:rsidP="00E7092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</w:pPr>
      <w:r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 xml:space="preserve">Kattintson a </w:t>
      </w:r>
      <w:r w:rsidRPr="00B10E53">
        <w:rPr>
          <w:rFonts w:ascii="Garamond" w:eastAsia="Times New Roman" w:hAnsi="Garamond" w:cs="Segoe UI"/>
          <w:b/>
          <w:color w:val="353838"/>
          <w:sz w:val="24"/>
          <w:szCs w:val="24"/>
          <w:lang w:eastAsia="hu-HU"/>
        </w:rPr>
        <w:t>„Tovább a véglegesítéshez</w:t>
      </w:r>
      <w:r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 xml:space="preserve">” mezőre, és a </w:t>
      </w:r>
      <w:r w:rsidRPr="00B10E53">
        <w:rPr>
          <w:rFonts w:ascii="Garamond" w:eastAsia="Times New Roman" w:hAnsi="Garamond" w:cs="Segoe UI"/>
          <w:b/>
          <w:color w:val="353838"/>
          <w:sz w:val="24"/>
          <w:szCs w:val="24"/>
          <w:lang w:eastAsia="hu-HU"/>
        </w:rPr>
        <w:t>„Küldés”</w:t>
      </w:r>
      <w:r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 xml:space="preserve"> gomb megnyomását követően küldeménye perceken belül meg is érkezik tárhelyünkre.</w:t>
      </w:r>
    </w:p>
    <w:p w:rsidR="00E7092D" w:rsidRPr="00B10E53" w:rsidRDefault="00E7092D" w:rsidP="00E7092D">
      <w:pPr>
        <w:pStyle w:val="Listaszerbekezds"/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</w:pPr>
    </w:p>
    <w:p w:rsidR="00B61018" w:rsidRPr="00B10E53" w:rsidRDefault="00B61018" w:rsidP="00E7092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353838"/>
          <w:lang w:eastAsia="hu-HU"/>
        </w:rPr>
      </w:pPr>
      <w:r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 xml:space="preserve">Az érkeztetési és letöltési igazolás, valamint a hivatal válasza az </w:t>
      </w:r>
      <w:r w:rsidRPr="00B10E53">
        <w:rPr>
          <w:rFonts w:ascii="Garamond" w:eastAsia="Times New Roman" w:hAnsi="Garamond" w:cs="Segoe UI"/>
          <w:b/>
          <w:color w:val="353838"/>
          <w:sz w:val="24"/>
          <w:szCs w:val="24"/>
          <w:lang w:eastAsia="hu-HU"/>
        </w:rPr>
        <w:t>Ügyfélkapus/Cégkapus tárhelyére érkezik majd</w:t>
      </w:r>
      <w:r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 xml:space="preserve">, amit a </w:t>
      </w:r>
      <w:hyperlink r:id="rId7" w:tgtFrame="_blank" w:history="1">
        <w:r w:rsidRPr="00B10E53">
          <w:rPr>
            <w:rFonts w:ascii="Garamond" w:eastAsia="Times New Roman" w:hAnsi="Garamond" w:cs="Segoe UI"/>
            <w:b/>
            <w:color w:val="000000" w:themeColor="text1"/>
            <w:sz w:val="24"/>
            <w:szCs w:val="24"/>
            <w:u w:val="single"/>
            <w:lang w:eastAsia="hu-HU"/>
          </w:rPr>
          <w:t>tarhely.gov.hu</w:t>
        </w:r>
      </w:hyperlink>
      <w:r w:rsidRPr="00B10E53">
        <w:rPr>
          <w:rFonts w:ascii="Garamond" w:eastAsia="Times New Roman" w:hAnsi="Garamond" w:cs="Segoe UI"/>
          <w:color w:val="000000" w:themeColor="text1"/>
          <w:sz w:val="24"/>
          <w:szCs w:val="24"/>
          <w:lang w:eastAsia="hu-HU"/>
        </w:rPr>
        <w:t xml:space="preserve"> </w:t>
      </w:r>
      <w:r w:rsidR="00B10E53">
        <w:rPr>
          <w:rFonts w:ascii="Garamond" w:eastAsia="Times New Roman" w:hAnsi="Garamond" w:cs="Segoe UI"/>
          <w:color w:val="000000" w:themeColor="text1"/>
          <w:sz w:val="24"/>
          <w:szCs w:val="24"/>
          <w:lang w:eastAsia="hu-HU"/>
        </w:rPr>
        <w:t xml:space="preserve">oldalra történő </w:t>
      </w:r>
      <w:r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>bejelentkezés</w:t>
      </w:r>
      <w:r w:rsidR="002E268E" w:rsidRPr="00B10E53"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  <w:t xml:space="preserve">t követően ér el. </w:t>
      </w:r>
      <w:r w:rsidR="002E268E" w:rsidRPr="00B10E53">
        <w:rPr>
          <w:rFonts w:ascii="Garamond" w:eastAsia="Times New Roman" w:hAnsi="Garamond" w:cs="Segoe UI"/>
          <w:color w:val="353838"/>
          <w:lang w:eastAsia="hu-HU"/>
        </w:rPr>
        <w:t>(A felület ú</w:t>
      </w:r>
      <w:r w:rsidRPr="00B10E53">
        <w:rPr>
          <w:rFonts w:ascii="Garamond" w:eastAsia="Times New Roman" w:hAnsi="Garamond" w:cs="Segoe UI"/>
          <w:color w:val="353838"/>
          <w:lang w:eastAsia="hu-HU"/>
        </w:rPr>
        <w:t>j fejlesztés</w:t>
      </w:r>
      <w:r w:rsidR="002E268E" w:rsidRPr="00B10E53">
        <w:rPr>
          <w:rFonts w:ascii="Garamond" w:eastAsia="Times New Roman" w:hAnsi="Garamond" w:cs="Segoe UI"/>
          <w:color w:val="353838"/>
          <w:lang w:eastAsia="hu-HU"/>
        </w:rPr>
        <w:t>e, hogy a</w:t>
      </w:r>
      <w:r w:rsidRPr="00B10E53">
        <w:rPr>
          <w:rFonts w:ascii="Garamond" w:eastAsia="Times New Roman" w:hAnsi="Garamond" w:cs="Segoe UI"/>
          <w:color w:val="353838"/>
          <w:lang w:eastAsia="hu-HU"/>
        </w:rPr>
        <w:t xml:space="preserve"> </w:t>
      </w:r>
      <w:r w:rsidR="002E268E" w:rsidRPr="00B10E53">
        <w:rPr>
          <w:rFonts w:ascii="Garamond" w:eastAsia="Times New Roman" w:hAnsi="Garamond" w:cs="Segoe UI"/>
          <w:color w:val="353838"/>
          <w:lang w:eastAsia="hu-HU"/>
        </w:rPr>
        <w:t>bejövő üzenetek felület, automatikusan kiszűri a rendszerüzeneteket</w:t>
      </w:r>
      <w:r w:rsidRPr="00B10E53">
        <w:rPr>
          <w:rFonts w:ascii="Garamond" w:eastAsia="Times New Roman" w:hAnsi="Garamond" w:cs="Segoe UI"/>
          <w:color w:val="353838"/>
          <w:lang w:eastAsia="hu-HU"/>
        </w:rPr>
        <w:t>, így a szűrőben ezt ki kell kapcsolni ahhoz, hogy a feladási és letöltési igazolást láthatóvá váljon.</w:t>
      </w:r>
      <w:r w:rsidR="002E268E" w:rsidRPr="00B10E53">
        <w:rPr>
          <w:rFonts w:ascii="Garamond" w:eastAsia="Times New Roman" w:hAnsi="Garamond" w:cs="Segoe UI"/>
          <w:color w:val="353838"/>
          <w:lang w:eastAsia="hu-HU"/>
        </w:rPr>
        <w:t>)</w:t>
      </w:r>
    </w:p>
    <w:p w:rsidR="00B61018" w:rsidRPr="00B10E53" w:rsidRDefault="00B61018" w:rsidP="00B61018">
      <w:pPr>
        <w:spacing w:after="0" w:line="240" w:lineRule="auto"/>
        <w:jc w:val="both"/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</w:pPr>
    </w:p>
    <w:p w:rsidR="00E7092D" w:rsidRPr="00B10E53" w:rsidRDefault="00E7092D" w:rsidP="00B61018">
      <w:pPr>
        <w:spacing w:after="0" w:line="240" w:lineRule="auto"/>
        <w:jc w:val="both"/>
        <w:rPr>
          <w:rFonts w:ascii="Garamond" w:eastAsia="Times New Roman" w:hAnsi="Garamond" w:cs="Segoe UI"/>
          <w:color w:val="353838"/>
          <w:sz w:val="24"/>
          <w:szCs w:val="24"/>
          <w:lang w:eastAsia="hu-HU"/>
        </w:rPr>
      </w:pPr>
    </w:p>
    <w:sectPr w:rsidR="00E7092D" w:rsidRPr="00B10E53" w:rsidSect="0016385F">
      <w:pgSz w:w="11906" w:h="16838"/>
      <w:pgMar w:top="426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122CB"/>
    <w:multiLevelType w:val="hybridMultilevel"/>
    <w:tmpl w:val="0CA6A7D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A0"/>
    <w:rsid w:val="000354E2"/>
    <w:rsid w:val="000F373B"/>
    <w:rsid w:val="0016385F"/>
    <w:rsid w:val="002761D0"/>
    <w:rsid w:val="00290369"/>
    <w:rsid w:val="002E268E"/>
    <w:rsid w:val="002E5DD6"/>
    <w:rsid w:val="0052429E"/>
    <w:rsid w:val="00537A97"/>
    <w:rsid w:val="006E6709"/>
    <w:rsid w:val="007A7726"/>
    <w:rsid w:val="008737A3"/>
    <w:rsid w:val="008D3A33"/>
    <w:rsid w:val="008D6279"/>
    <w:rsid w:val="00962C0D"/>
    <w:rsid w:val="00AB7FA0"/>
    <w:rsid w:val="00AE75B9"/>
    <w:rsid w:val="00B03B2D"/>
    <w:rsid w:val="00B10E53"/>
    <w:rsid w:val="00B27406"/>
    <w:rsid w:val="00B61018"/>
    <w:rsid w:val="00BB751D"/>
    <w:rsid w:val="00C16E81"/>
    <w:rsid w:val="00D87366"/>
    <w:rsid w:val="00E7092D"/>
    <w:rsid w:val="00EA52FA"/>
    <w:rsid w:val="00F66ED9"/>
    <w:rsid w:val="00F9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188D3-AD5D-458B-954C-1BB8058E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6101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70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43702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196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4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5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1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96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6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77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8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rhely.gov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apir.gov.hu/" TargetMode="External"/><Relationship Id="rId5" Type="http://schemas.openxmlformats.org/officeDocument/2006/relationships/hyperlink" Target="https://epapir.gov.h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ÚJBUDA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ttoth</dc:creator>
  <cp:lastModifiedBy>Kürti Judit</cp:lastModifiedBy>
  <cp:revision>2</cp:revision>
  <cp:lastPrinted>2020-10-01T10:45:00Z</cp:lastPrinted>
  <dcterms:created xsi:type="dcterms:W3CDTF">2022-09-22T07:55:00Z</dcterms:created>
  <dcterms:modified xsi:type="dcterms:W3CDTF">2022-09-22T07:55:00Z</dcterms:modified>
</cp:coreProperties>
</file>