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D1489" w14:textId="77777777" w:rsidR="0072385F" w:rsidRPr="002E1782" w:rsidRDefault="0072385F" w:rsidP="0072385F">
      <w:pPr>
        <w:pStyle w:val="Nincstrkz"/>
        <w:jc w:val="center"/>
        <w:rPr>
          <w:rStyle w:val="Kiemels2"/>
          <w:rFonts w:ascii="Times New Roman" w:hAnsi="Times New Roman" w:cs="Times New Roman"/>
          <w:sz w:val="24"/>
          <w:szCs w:val="24"/>
        </w:rPr>
      </w:pPr>
      <w:bookmarkStart w:id="0" w:name="_GoBack"/>
      <w:bookmarkEnd w:id="0"/>
      <w:r w:rsidRPr="002E1782">
        <w:rPr>
          <w:rStyle w:val="Kiemels2"/>
          <w:rFonts w:ascii="Times New Roman" w:hAnsi="Times New Roman" w:cs="Times New Roman"/>
          <w:sz w:val="24"/>
          <w:szCs w:val="24"/>
        </w:rPr>
        <w:t>PÁLYÁZATI FELHÍVÁS</w:t>
      </w:r>
    </w:p>
    <w:p w14:paraId="31A9BA71" w14:textId="77777777" w:rsidR="0072385F" w:rsidRDefault="0072385F" w:rsidP="0072385F">
      <w:pPr>
        <w:pStyle w:val="NormlWeb"/>
        <w:spacing w:before="0" w:beforeAutospacing="0" w:after="0" w:afterAutospacing="0"/>
        <w:jc w:val="center"/>
        <w:rPr>
          <w:rStyle w:val="Kiemels2"/>
        </w:rPr>
      </w:pPr>
    </w:p>
    <w:p w14:paraId="57623F77" w14:textId="44EC77EA" w:rsidR="0072385F" w:rsidRDefault="0072385F" w:rsidP="0072385F">
      <w:pPr>
        <w:pStyle w:val="NormlWeb"/>
        <w:spacing w:before="0" w:beforeAutospacing="0" w:after="0" w:afterAutospacing="0"/>
        <w:jc w:val="center"/>
      </w:pPr>
      <w:r w:rsidRPr="00EC1283">
        <w:rPr>
          <w:rStyle w:val="normaltextrun"/>
          <w:b/>
          <w:bCs/>
          <w:color w:val="000000"/>
        </w:rPr>
        <w:t>Újbudai Ösztöndíj</w:t>
      </w:r>
      <w:r>
        <w:rPr>
          <w:rStyle w:val="normaltextrun"/>
          <w:b/>
          <w:bCs/>
          <w:color w:val="000000"/>
        </w:rPr>
        <w:t xml:space="preserve"> B) alpályázat</w:t>
      </w:r>
    </w:p>
    <w:p w14:paraId="79AF250B" w14:textId="77777777" w:rsidR="00D5099D" w:rsidRPr="00EF0CC2" w:rsidRDefault="00D5099D" w:rsidP="5DDE8B21">
      <w:pPr>
        <w:ind w:firstLine="142"/>
        <w:jc w:val="center"/>
        <w:rPr>
          <w:rFonts w:ascii="Times New Roman" w:hAnsi="Times New Roman" w:cs="Times New Roman"/>
          <w:sz w:val="24"/>
          <w:szCs w:val="24"/>
        </w:rPr>
      </w:pPr>
    </w:p>
    <w:p w14:paraId="1203C9D0" w14:textId="77777777" w:rsidR="00EB6EDA" w:rsidRDefault="68FC7D52" w:rsidP="00EB6EDA">
      <w:pPr>
        <w:spacing w:after="0" w:line="240" w:lineRule="auto"/>
        <w:ind w:left="2829" w:hanging="2829"/>
        <w:jc w:val="center"/>
        <w:rPr>
          <w:rFonts w:ascii="Times New Roman" w:eastAsia="Times New Roman" w:hAnsi="Times New Roman" w:cs="Times New Roman"/>
          <w:b/>
          <w:bCs/>
          <w:color w:val="000000" w:themeColor="text1"/>
          <w:sz w:val="24"/>
          <w:szCs w:val="24"/>
        </w:rPr>
      </w:pPr>
      <w:r w:rsidRPr="00EF0CC2">
        <w:rPr>
          <w:rFonts w:ascii="Times New Roman" w:eastAsia="Times New Roman" w:hAnsi="Times New Roman" w:cs="Times New Roman"/>
          <w:b/>
          <w:bCs/>
          <w:color w:val="000000" w:themeColor="text1"/>
          <w:sz w:val="24"/>
          <w:szCs w:val="24"/>
        </w:rPr>
        <w:t>Ú</w:t>
      </w:r>
      <w:r w:rsidR="3B3BD896" w:rsidRPr="00EF0CC2">
        <w:rPr>
          <w:rFonts w:ascii="Times New Roman" w:eastAsia="Times New Roman" w:hAnsi="Times New Roman" w:cs="Times New Roman"/>
          <w:b/>
          <w:bCs/>
          <w:color w:val="000000" w:themeColor="text1"/>
          <w:sz w:val="24"/>
          <w:szCs w:val="24"/>
        </w:rPr>
        <w:t xml:space="preserve">jbudai Ösztöndíj egészségügyi </w:t>
      </w:r>
      <w:r w:rsidR="08E9B407" w:rsidRPr="00EF0CC2">
        <w:rPr>
          <w:rFonts w:ascii="Times New Roman" w:eastAsia="Times New Roman" w:hAnsi="Times New Roman" w:cs="Times New Roman"/>
          <w:b/>
          <w:bCs/>
          <w:color w:val="000000" w:themeColor="text1"/>
          <w:sz w:val="24"/>
          <w:szCs w:val="24"/>
        </w:rPr>
        <w:t xml:space="preserve">felsőfokú </w:t>
      </w:r>
      <w:r w:rsidR="3B3BD896" w:rsidRPr="00EF0CC2">
        <w:rPr>
          <w:rFonts w:ascii="Times New Roman" w:eastAsia="Times New Roman" w:hAnsi="Times New Roman" w:cs="Times New Roman"/>
          <w:b/>
          <w:bCs/>
          <w:color w:val="000000" w:themeColor="text1"/>
          <w:sz w:val="24"/>
          <w:szCs w:val="24"/>
        </w:rPr>
        <w:t>tanulmányokat folytató hallgatók</w:t>
      </w:r>
      <w:r w:rsidR="00EB6EDA">
        <w:rPr>
          <w:rFonts w:ascii="Times New Roman" w:eastAsia="Times New Roman" w:hAnsi="Times New Roman" w:cs="Times New Roman"/>
          <w:b/>
          <w:bCs/>
          <w:color w:val="000000" w:themeColor="text1"/>
          <w:sz w:val="24"/>
          <w:szCs w:val="24"/>
        </w:rPr>
        <w:t>, valamint</w:t>
      </w:r>
    </w:p>
    <w:p w14:paraId="52CA90DF" w14:textId="3661D9B3" w:rsidR="00330F4C" w:rsidRDefault="03874634" w:rsidP="00EB6EDA">
      <w:pPr>
        <w:spacing w:after="0" w:line="240" w:lineRule="auto"/>
        <w:ind w:left="2829" w:hanging="2829"/>
        <w:jc w:val="center"/>
        <w:rPr>
          <w:rFonts w:ascii="Times New Roman" w:eastAsia="Times New Roman" w:hAnsi="Times New Roman" w:cs="Times New Roman"/>
          <w:b/>
          <w:bCs/>
          <w:color w:val="000000" w:themeColor="text1"/>
          <w:sz w:val="24"/>
          <w:szCs w:val="24"/>
        </w:rPr>
      </w:pPr>
      <w:r w:rsidRPr="00EF0CC2">
        <w:rPr>
          <w:rFonts w:ascii="Times New Roman" w:eastAsia="Times New Roman" w:hAnsi="Times New Roman" w:cs="Times New Roman"/>
          <w:b/>
          <w:bCs/>
          <w:color w:val="000000" w:themeColor="text1"/>
          <w:sz w:val="24"/>
          <w:szCs w:val="24"/>
        </w:rPr>
        <w:t xml:space="preserve">szakképzésben résztvevő szakorvos jelöltek </w:t>
      </w:r>
      <w:r w:rsidR="3B3BD896" w:rsidRPr="00EF0CC2">
        <w:rPr>
          <w:rFonts w:ascii="Times New Roman" w:eastAsia="Times New Roman" w:hAnsi="Times New Roman" w:cs="Times New Roman"/>
          <w:b/>
          <w:bCs/>
          <w:color w:val="000000" w:themeColor="text1"/>
          <w:sz w:val="24"/>
          <w:szCs w:val="24"/>
        </w:rPr>
        <w:t>számára</w:t>
      </w:r>
    </w:p>
    <w:p w14:paraId="1B1F592D" w14:textId="77777777" w:rsidR="00EB6EDA" w:rsidRPr="00EF0CC2" w:rsidRDefault="00EB6EDA" w:rsidP="00EB6EDA">
      <w:pPr>
        <w:spacing w:after="0" w:line="240" w:lineRule="auto"/>
        <w:ind w:left="2829" w:hanging="2829"/>
        <w:jc w:val="center"/>
        <w:rPr>
          <w:rFonts w:ascii="Times New Roman" w:eastAsia="Times New Roman" w:hAnsi="Times New Roman" w:cs="Times New Roman"/>
          <w:b/>
          <w:bCs/>
          <w:color w:val="000000" w:themeColor="text1"/>
          <w:sz w:val="24"/>
          <w:szCs w:val="24"/>
        </w:rPr>
      </w:pPr>
    </w:p>
    <w:p w14:paraId="20231EED" w14:textId="584A8A79" w:rsidR="00330F4C" w:rsidRPr="0072385F" w:rsidRDefault="3B3BD896" w:rsidP="5DDE8B21">
      <w:pPr>
        <w:jc w:val="both"/>
        <w:rPr>
          <w:rFonts w:ascii="Times New Roman" w:eastAsia="Times New Roman" w:hAnsi="Times New Roman" w:cs="Times New Roman"/>
          <w:bCs/>
          <w:color w:val="000000" w:themeColor="text1"/>
          <w:sz w:val="24"/>
          <w:szCs w:val="24"/>
        </w:rPr>
      </w:pPr>
      <w:r w:rsidRPr="00EF0CC2">
        <w:rPr>
          <w:rFonts w:ascii="Times New Roman" w:eastAsia="Times New Roman" w:hAnsi="Times New Roman" w:cs="Times New Roman"/>
          <w:b/>
          <w:bCs/>
          <w:color w:val="000000" w:themeColor="text1"/>
          <w:sz w:val="24"/>
          <w:szCs w:val="24"/>
        </w:rPr>
        <w:t>Megjelenés dátuma</w:t>
      </w:r>
      <w:r w:rsidRPr="003002EE">
        <w:rPr>
          <w:rFonts w:ascii="Times New Roman" w:eastAsia="Times New Roman" w:hAnsi="Times New Roman" w:cs="Times New Roman"/>
          <w:b/>
          <w:bCs/>
          <w:color w:val="000000" w:themeColor="text1"/>
          <w:sz w:val="24"/>
          <w:szCs w:val="24"/>
        </w:rPr>
        <w:t>:</w:t>
      </w:r>
      <w:r w:rsidRPr="003002EE">
        <w:rPr>
          <w:rFonts w:ascii="Times New Roman" w:eastAsia="Times New Roman" w:hAnsi="Times New Roman" w:cs="Times New Roman"/>
          <w:color w:val="000000" w:themeColor="text1"/>
          <w:sz w:val="24"/>
          <w:szCs w:val="24"/>
        </w:rPr>
        <w:t xml:space="preserve"> </w:t>
      </w:r>
      <w:r w:rsidRPr="003002EE">
        <w:rPr>
          <w:rFonts w:ascii="Times New Roman" w:eastAsia="Times New Roman" w:hAnsi="Times New Roman" w:cs="Times New Roman"/>
          <w:b/>
          <w:bCs/>
          <w:color w:val="000000" w:themeColor="text1"/>
          <w:sz w:val="24"/>
          <w:szCs w:val="24"/>
        </w:rPr>
        <w:t>202</w:t>
      </w:r>
      <w:r w:rsidR="00576403" w:rsidRPr="003002EE">
        <w:rPr>
          <w:rFonts w:ascii="Times New Roman" w:eastAsia="Times New Roman" w:hAnsi="Times New Roman" w:cs="Times New Roman"/>
          <w:b/>
          <w:bCs/>
          <w:color w:val="000000" w:themeColor="text1"/>
          <w:sz w:val="24"/>
          <w:szCs w:val="24"/>
        </w:rPr>
        <w:t xml:space="preserve">3. </w:t>
      </w:r>
      <w:r w:rsidR="002F3E6C">
        <w:rPr>
          <w:rFonts w:ascii="Times New Roman" w:eastAsia="Times New Roman" w:hAnsi="Times New Roman" w:cs="Times New Roman"/>
          <w:b/>
          <w:bCs/>
          <w:color w:val="000000" w:themeColor="text1"/>
          <w:sz w:val="24"/>
          <w:szCs w:val="24"/>
        </w:rPr>
        <w:t>febr</w:t>
      </w:r>
      <w:r w:rsidR="00576403" w:rsidRPr="003002EE">
        <w:rPr>
          <w:rFonts w:ascii="Times New Roman" w:eastAsia="Times New Roman" w:hAnsi="Times New Roman" w:cs="Times New Roman"/>
          <w:b/>
          <w:bCs/>
          <w:color w:val="000000" w:themeColor="text1"/>
          <w:sz w:val="24"/>
          <w:szCs w:val="24"/>
        </w:rPr>
        <w:t>u</w:t>
      </w:r>
      <w:r w:rsidR="002F3E6C">
        <w:rPr>
          <w:rFonts w:ascii="Times New Roman" w:eastAsia="Times New Roman" w:hAnsi="Times New Roman" w:cs="Times New Roman"/>
          <w:b/>
          <w:bCs/>
          <w:color w:val="000000" w:themeColor="text1"/>
          <w:sz w:val="24"/>
          <w:szCs w:val="24"/>
        </w:rPr>
        <w:t>ár</w:t>
      </w:r>
      <w:r w:rsidR="00576403" w:rsidRPr="003002EE">
        <w:rPr>
          <w:rFonts w:ascii="Times New Roman" w:eastAsia="Times New Roman" w:hAnsi="Times New Roman" w:cs="Times New Roman"/>
          <w:b/>
          <w:bCs/>
          <w:color w:val="000000" w:themeColor="text1"/>
          <w:sz w:val="24"/>
          <w:szCs w:val="24"/>
        </w:rPr>
        <w:t xml:space="preserve"> </w:t>
      </w:r>
      <w:r w:rsidR="002F3E6C">
        <w:rPr>
          <w:rFonts w:ascii="Times New Roman" w:eastAsia="Times New Roman" w:hAnsi="Times New Roman" w:cs="Times New Roman"/>
          <w:b/>
          <w:bCs/>
          <w:color w:val="000000" w:themeColor="text1"/>
          <w:sz w:val="24"/>
          <w:szCs w:val="24"/>
        </w:rPr>
        <w:t>28</w:t>
      </w:r>
      <w:r w:rsidR="00576403" w:rsidRPr="003002EE">
        <w:rPr>
          <w:rFonts w:ascii="Times New Roman" w:eastAsia="Times New Roman" w:hAnsi="Times New Roman" w:cs="Times New Roman"/>
          <w:b/>
          <w:bCs/>
          <w:color w:val="000000" w:themeColor="text1"/>
          <w:sz w:val="24"/>
          <w:szCs w:val="24"/>
        </w:rPr>
        <w:t>.</w:t>
      </w:r>
    </w:p>
    <w:p w14:paraId="790F4F15" w14:textId="0BE9A02C" w:rsidR="00892961" w:rsidRDefault="00892961" w:rsidP="00892961">
      <w:pPr>
        <w:pStyle w:val="paragraph"/>
        <w:spacing w:before="0" w:beforeAutospacing="0" w:after="0" w:afterAutospacing="0"/>
        <w:jc w:val="both"/>
        <w:textAlignment w:val="baseline"/>
        <w:rPr>
          <w:rStyle w:val="eop"/>
          <w:b/>
          <w:color w:val="000000"/>
        </w:rPr>
      </w:pPr>
      <w:r>
        <w:rPr>
          <w:rStyle w:val="normaltextrun"/>
          <w:b/>
          <w:bCs/>
          <w:color w:val="000000"/>
        </w:rPr>
        <w:t>Benyújtási határidő</w:t>
      </w:r>
      <w:r w:rsidRPr="00655030">
        <w:rPr>
          <w:rStyle w:val="normaltextrun"/>
          <w:b/>
          <w:bCs/>
          <w:color w:val="000000"/>
        </w:rPr>
        <w:t>:</w:t>
      </w:r>
      <w:r w:rsidRPr="00655030">
        <w:rPr>
          <w:rStyle w:val="tabchar"/>
          <w:b/>
          <w:color w:val="000000"/>
        </w:rPr>
        <w:t xml:space="preserve"> </w:t>
      </w:r>
      <w:r w:rsidRPr="003002EE">
        <w:rPr>
          <w:rStyle w:val="normaltextrun"/>
          <w:b/>
          <w:bCs/>
          <w:color w:val="000000"/>
        </w:rPr>
        <w:t>202</w:t>
      </w:r>
      <w:r w:rsidR="00576403" w:rsidRPr="003002EE">
        <w:rPr>
          <w:rStyle w:val="normaltextrun"/>
          <w:b/>
          <w:bCs/>
          <w:color w:val="000000"/>
        </w:rPr>
        <w:t>3</w:t>
      </w:r>
      <w:r w:rsidRPr="003002EE">
        <w:rPr>
          <w:rStyle w:val="normaltextrun"/>
          <w:b/>
          <w:bCs/>
          <w:color w:val="000000"/>
        </w:rPr>
        <w:t xml:space="preserve">. </w:t>
      </w:r>
      <w:r w:rsidR="00576403" w:rsidRPr="003002EE">
        <w:rPr>
          <w:rStyle w:val="normaltextrun"/>
          <w:b/>
          <w:bCs/>
          <w:color w:val="000000"/>
        </w:rPr>
        <w:t xml:space="preserve">május </w:t>
      </w:r>
      <w:r w:rsidR="009858C0" w:rsidRPr="003002EE">
        <w:rPr>
          <w:rStyle w:val="normaltextrun"/>
          <w:b/>
          <w:bCs/>
          <w:color w:val="000000"/>
        </w:rPr>
        <w:t>16.</w:t>
      </w:r>
    </w:p>
    <w:p w14:paraId="5B59E053" w14:textId="77777777" w:rsidR="00892961" w:rsidRDefault="00892961" w:rsidP="00892961">
      <w:pPr>
        <w:pStyle w:val="paragraph"/>
        <w:spacing w:before="0" w:beforeAutospacing="0" w:after="0" w:afterAutospacing="0"/>
        <w:jc w:val="both"/>
        <w:textAlignment w:val="baseline"/>
        <w:rPr>
          <w:rStyle w:val="eop"/>
          <w:color w:val="000000"/>
        </w:rPr>
      </w:pPr>
    </w:p>
    <w:p w14:paraId="2CBC4767" w14:textId="58105C32" w:rsidR="00330F4C" w:rsidRPr="003A5838" w:rsidRDefault="0072385F" w:rsidP="00BE776C">
      <w:pPr>
        <w:pStyle w:val="paragraph"/>
        <w:spacing w:before="0" w:beforeAutospacing="0" w:after="0" w:afterAutospacing="0"/>
        <w:jc w:val="both"/>
        <w:textAlignment w:val="baseline"/>
        <w:rPr>
          <w:b/>
          <w:color w:val="000000"/>
        </w:rPr>
      </w:pPr>
      <w:r>
        <w:rPr>
          <w:b/>
          <w:bCs/>
          <w:color w:val="000000" w:themeColor="text1"/>
        </w:rPr>
        <w:t xml:space="preserve">A </w:t>
      </w:r>
      <w:r w:rsidR="3B3BD896" w:rsidRPr="00EF0CC2">
        <w:rPr>
          <w:b/>
          <w:bCs/>
          <w:color w:val="000000" w:themeColor="text1"/>
        </w:rPr>
        <w:t>Pályázat leírása:</w:t>
      </w:r>
      <w:r>
        <w:rPr>
          <w:color w:val="000000" w:themeColor="text1"/>
        </w:rPr>
        <w:t xml:space="preserve"> </w:t>
      </w:r>
      <w:r w:rsidR="00BE776C" w:rsidRPr="003A5838">
        <w:rPr>
          <w:rStyle w:val="normaltextrun"/>
        </w:rPr>
        <w:t>Az Önkormányzat fenntartásában működő intézményekben és az Önkormányzat egészségügyi feladatát ellátó egészségügyi szolgáltatóknál dolgozók számára biztosított juttatásokró</w:t>
      </w:r>
      <w:r w:rsidR="003A5838">
        <w:rPr>
          <w:rStyle w:val="normaltextrun"/>
        </w:rPr>
        <w:t xml:space="preserve">l szóló 3/2022. (I. 25.) önkormányzati rendelet </w:t>
      </w:r>
      <w:r w:rsidR="00BE776C" w:rsidRPr="003A5838">
        <w:rPr>
          <w:rStyle w:val="normaltextrun"/>
        </w:rPr>
        <w:t xml:space="preserve">alapján, az abban  meghatározott feltételek szerint </w:t>
      </w:r>
      <w:r w:rsidR="3B3BD896" w:rsidRPr="003A5838">
        <w:t>Újbuda</w:t>
      </w:r>
      <w:r w:rsidR="3B3BD896" w:rsidRPr="00EF0CC2">
        <w:rPr>
          <w:color w:val="000000" w:themeColor="text1"/>
        </w:rPr>
        <w:t xml:space="preserve"> Önkormányzata azon egészségügyi tanulmányokat folytató egyetemi, vagy főiskolai hallgatókat</w:t>
      </w:r>
      <w:r w:rsidR="39E8DF80" w:rsidRPr="00EF0CC2">
        <w:rPr>
          <w:color w:val="000000" w:themeColor="text1"/>
        </w:rPr>
        <w:t>,</w:t>
      </w:r>
      <w:r w:rsidR="1B69A324" w:rsidRPr="00EF0CC2">
        <w:rPr>
          <w:color w:val="000000" w:themeColor="text1"/>
        </w:rPr>
        <w:t xml:space="preserve"> kívánja</w:t>
      </w:r>
      <w:r w:rsidR="3B3BD896" w:rsidRPr="00EF0CC2">
        <w:rPr>
          <w:color w:val="000000" w:themeColor="text1"/>
        </w:rPr>
        <w:t xml:space="preserve"> támogatni, akik a diploma megszerzése</w:t>
      </w:r>
      <w:r w:rsidR="1D057385" w:rsidRPr="00EF0CC2">
        <w:rPr>
          <w:color w:val="000000" w:themeColor="text1"/>
        </w:rPr>
        <w:t xml:space="preserve"> </w:t>
      </w:r>
      <w:r w:rsidR="3B3BD896" w:rsidRPr="00EF0CC2">
        <w:rPr>
          <w:color w:val="000000" w:themeColor="text1"/>
        </w:rPr>
        <w:t xml:space="preserve">után vállalják, hogy </w:t>
      </w:r>
      <w:r w:rsidR="008967F2">
        <w:rPr>
          <w:color w:val="000000" w:themeColor="text1"/>
        </w:rPr>
        <w:t xml:space="preserve">az </w:t>
      </w:r>
      <w:r w:rsidR="3B3BD896" w:rsidRPr="00EF0CC2">
        <w:rPr>
          <w:color w:val="000000" w:themeColor="text1"/>
        </w:rPr>
        <w:t>Újbuda Önkormányzata tulajdonában lévő</w:t>
      </w:r>
      <w:r w:rsidR="59086A76" w:rsidRPr="00EF0CC2">
        <w:rPr>
          <w:color w:val="000000" w:themeColor="text1"/>
        </w:rPr>
        <w:t>,</w:t>
      </w:r>
      <w:r w:rsidR="3B3BD896" w:rsidRPr="00EF0CC2">
        <w:rPr>
          <w:color w:val="000000" w:themeColor="text1"/>
        </w:rPr>
        <w:t xml:space="preserve"> vagy általa fenntartott intézményben, illetve az Önkormányzattal jogviszonyban lévő egészségügyi szolgáltatónál, háziorvosi szolgáltatónál</w:t>
      </w:r>
      <w:r w:rsidR="00892961">
        <w:rPr>
          <w:color w:val="000000" w:themeColor="text1"/>
        </w:rPr>
        <w:t xml:space="preserve"> munkaviszonyt létesítenek és ezt</w:t>
      </w:r>
      <w:r w:rsidR="3B3BD896" w:rsidRPr="00EF0CC2">
        <w:rPr>
          <w:color w:val="000000" w:themeColor="text1"/>
        </w:rPr>
        <w:t xml:space="preserve"> leg</w:t>
      </w:r>
      <w:r w:rsidR="7B288950" w:rsidRPr="00EF0CC2">
        <w:rPr>
          <w:color w:val="000000" w:themeColor="text1"/>
        </w:rPr>
        <w:t>alább</w:t>
      </w:r>
      <w:r w:rsidR="3B3BD896" w:rsidRPr="00EF0CC2">
        <w:rPr>
          <w:color w:val="000000" w:themeColor="text1"/>
        </w:rPr>
        <w:t xml:space="preserve"> </w:t>
      </w:r>
      <w:r w:rsidR="25AA9FD7" w:rsidRPr="00EF0CC2">
        <w:rPr>
          <w:color w:val="000000" w:themeColor="text1"/>
        </w:rPr>
        <w:t xml:space="preserve">a támogatás </w:t>
      </w:r>
      <w:r w:rsidR="00892961">
        <w:rPr>
          <w:color w:val="000000" w:themeColor="text1"/>
        </w:rPr>
        <w:t xml:space="preserve">időtartamával azonos időtartamig fenntartják. </w:t>
      </w:r>
      <w:r w:rsidR="6022227D" w:rsidRPr="00EF0CC2">
        <w:rPr>
          <w:color w:val="000000" w:themeColor="text1"/>
        </w:rPr>
        <w:t>Újbuda Önkormányzata támogatni kívánja tovább</w:t>
      </w:r>
      <w:r w:rsidR="00892961">
        <w:rPr>
          <w:color w:val="000000" w:themeColor="text1"/>
        </w:rPr>
        <w:t>á</w:t>
      </w:r>
      <w:r w:rsidR="006579D9">
        <w:rPr>
          <w:color w:val="000000" w:themeColor="text1"/>
        </w:rPr>
        <w:t>,</w:t>
      </w:r>
      <w:r w:rsidR="6022227D" w:rsidRPr="00EF0CC2">
        <w:rPr>
          <w:color w:val="000000" w:themeColor="text1"/>
        </w:rPr>
        <w:t xml:space="preserve"> a már általános orvosi diplomával rendelkező s</w:t>
      </w:r>
      <w:r w:rsidR="7A196833" w:rsidRPr="00EF0CC2">
        <w:rPr>
          <w:color w:val="000000" w:themeColor="text1"/>
        </w:rPr>
        <w:t>zakképzési rendszerben lévők</w:t>
      </w:r>
      <w:r w:rsidR="1C17D73C" w:rsidRPr="00EF0CC2">
        <w:rPr>
          <w:color w:val="000000" w:themeColor="text1"/>
        </w:rPr>
        <w:t>et</w:t>
      </w:r>
      <w:r w:rsidR="72D1B387" w:rsidRPr="00EF0CC2">
        <w:rPr>
          <w:color w:val="000000" w:themeColor="text1"/>
        </w:rPr>
        <w:t>,</w:t>
      </w:r>
      <w:r w:rsidR="1C17D73C" w:rsidRPr="00EF0CC2">
        <w:rPr>
          <w:color w:val="000000" w:themeColor="text1"/>
        </w:rPr>
        <w:t xml:space="preserve"> akik</w:t>
      </w:r>
      <w:r w:rsidR="12D93FDA" w:rsidRPr="00EF0CC2">
        <w:rPr>
          <w:color w:val="000000" w:themeColor="text1"/>
        </w:rPr>
        <w:t xml:space="preserve"> </w:t>
      </w:r>
      <w:r w:rsidR="7A196833" w:rsidRPr="00EF0CC2">
        <w:rPr>
          <w:color w:val="000000" w:themeColor="text1"/>
        </w:rPr>
        <w:t>a</w:t>
      </w:r>
      <w:r w:rsidR="40AD6A35" w:rsidRPr="00EF0CC2">
        <w:rPr>
          <w:color w:val="000000" w:themeColor="text1"/>
        </w:rPr>
        <w:t xml:space="preserve"> háziorvosi</w:t>
      </w:r>
      <w:r w:rsidR="192F5901" w:rsidRPr="00EF0CC2">
        <w:rPr>
          <w:color w:val="000000" w:themeColor="text1"/>
        </w:rPr>
        <w:t>,</w:t>
      </w:r>
      <w:r w:rsidR="40AD6A35" w:rsidRPr="00EF0CC2">
        <w:rPr>
          <w:color w:val="000000" w:themeColor="text1"/>
        </w:rPr>
        <w:t xml:space="preserve"> házi gyermekorvo</w:t>
      </w:r>
      <w:r w:rsidR="231D4D43" w:rsidRPr="00EF0CC2">
        <w:rPr>
          <w:color w:val="000000" w:themeColor="text1"/>
        </w:rPr>
        <w:t>s</w:t>
      </w:r>
      <w:r w:rsidR="40AD6A35" w:rsidRPr="00EF0CC2">
        <w:rPr>
          <w:color w:val="000000" w:themeColor="text1"/>
        </w:rPr>
        <w:t>i és fogorvosi tevékenységről szóló 4/2000 (II.25.) EüM rendelet 11. § (</w:t>
      </w:r>
      <w:r w:rsidR="5CE0DB3C" w:rsidRPr="00EF0CC2">
        <w:rPr>
          <w:color w:val="000000" w:themeColor="text1"/>
        </w:rPr>
        <w:t>1</w:t>
      </w:r>
      <w:r w:rsidR="40AD6A35" w:rsidRPr="00EF0CC2">
        <w:rPr>
          <w:color w:val="000000" w:themeColor="text1"/>
        </w:rPr>
        <w:t>) bekezdés</w:t>
      </w:r>
      <w:r w:rsidR="6C4EF198" w:rsidRPr="00EF0CC2">
        <w:rPr>
          <w:color w:val="000000" w:themeColor="text1"/>
        </w:rPr>
        <w:t xml:space="preserve"> a)</w:t>
      </w:r>
      <w:r w:rsidR="54180AA6" w:rsidRPr="00EF0CC2">
        <w:rPr>
          <w:color w:val="000000" w:themeColor="text1"/>
        </w:rPr>
        <w:t xml:space="preserve"> pontja</w:t>
      </w:r>
      <w:r w:rsidR="1547BD4B" w:rsidRPr="00EF0CC2">
        <w:rPr>
          <w:color w:val="000000" w:themeColor="text1"/>
        </w:rPr>
        <w:t>,</w:t>
      </w:r>
      <w:r w:rsidR="54180AA6" w:rsidRPr="00EF0CC2">
        <w:rPr>
          <w:color w:val="000000" w:themeColor="text1"/>
        </w:rPr>
        <w:t xml:space="preserve"> valamint a </w:t>
      </w:r>
      <w:r w:rsidR="6C4EF198" w:rsidRPr="00EF0CC2">
        <w:rPr>
          <w:color w:val="000000" w:themeColor="text1"/>
        </w:rPr>
        <w:t>(3) és (4) bekezdés</w:t>
      </w:r>
      <w:r w:rsidR="09B64A88" w:rsidRPr="00EF0CC2">
        <w:rPr>
          <w:color w:val="000000" w:themeColor="text1"/>
        </w:rPr>
        <w:t>ben felsorolt szak</w:t>
      </w:r>
      <w:r w:rsidR="5F88FE9B" w:rsidRPr="00EF0CC2">
        <w:rPr>
          <w:color w:val="000000" w:themeColor="text1"/>
        </w:rPr>
        <w:t xml:space="preserve">orvosi </w:t>
      </w:r>
      <w:r w:rsidR="09B64A88" w:rsidRPr="00EF0CC2">
        <w:rPr>
          <w:color w:val="000000" w:themeColor="text1"/>
        </w:rPr>
        <w:t>képzések</w:t>
      </w:r>
      <w:r w:rsidR="1CA94BEF" w:rsidRPr="00EF0CC2">
        <w:rPr>
          <w:color w:val="000000" w:themeColor="text1"/>
        </w:rPr>
        <w:t>ben vesznek részt, melynek</w:t>
      </w:r>
      <w:r w:rsidR="09B64A88" w:rsidRPr="00EF0CC2">
        <w:rPr>
          <w:color w:val="000000" w:themeColor="text1"/>
        </w:rPr>
        <w:t xml:space="preserve"> </w:t>
      </w:r>
      <w:r w:rsidR="7F35581C" w:rsidRPr="00EF0CC2">
        <w:rPr>
          <w:color w:val="000000" w:themeColor="text1"/>
        </w:rPr>
        <w:t xml:space="preserve">befejezését </w:t>
      </w:r>
      <w:r w:rsidR="7A196833" w:rsidRPr="00EF0CC2">
        <w:rPr>
          <w:color w:val="000000" w:themeColor="text1"/>
        </w:rPr>
        <w:t>követ</w:t>
      </w:r>
      <w:r w:rsidR="53F3FAB5" w:rsidRPr="00EF0CC2">
        <w:rPr>
          <w:color w:val="000000" w:themeColor="text1"/>
        </w:rPr>
        <w:t>ően az Önkormányzattal feladat-ellátási szerződést kötnek</w:t>
      </w:r>
      <w:r w:rsidR="03FBDE8A" w:rsidRPr="00EF0CC2">
        <w:rPr>
          <w:color w:val="000000" w:themeColor="text1"/>
        </w:rPr>
        <w:t xml:space="preserve"> felnőtt háziorvosi</w:t>
      </w:r>
      <w:r w:rsidR="006579D9">
        <w:rPr>
          <w:color w:val="000000" w:themeColor="text1"/>
        </w:rPr>
        <w:t>,</w:t>
      </w:r>
      <w:r w:rsidR="03FBDE8A" w:rsidRPr="00EF0CC2">
        <w:rPr>
          <w:color w:val="000000" w:themeColor="text1"/>
        </w:rPr>
        <w:t xml:space="preserve"> vagy házi gyermekorvosi körzetek ellátására.</w:t>
      </w:r>
      <w:r>
        <w:t xml:space="preserve"> </w:t>
      </w:r>
      <w:r w:rsidR="3B3BD896" w:rsidRPr="00EF0CC2">
        <w:rPr>
          <w:color w:val="000000" w:themeColor="text1"/>
        </w:rPr>
        <w:t>Az Önkormányzat az Ösztöndíjat a hallgatói</w:t>
      </w:r>
      <w:r w:rsidR="5E87CAB5" w:rsidRPr="00EF0CC2">
        <w:rPr>
          <w:color w:val="000000" w:themeColor="text1"/>
        </w:rPr>
        <w:t>/szakképzési</w:t>
      </w:r>
      <w:r w:rsidR="3B3BD896" w:rsidRPr="00EF0CC2">
        <w:rPr>
          <w:color w:val="000000" w:themeColor="text1"/>
        </w:rPr>
        <w:t xml:space="preserve"> jogviszony időtartama alatt, aktív státusszal rendelkező hallgatóknak</w:t>
      </w:r>
      <w:r w:rsidR="62C72E31" w:rsidRPr="00EF0CC2">
        <w:rPr>
          <w:color w:val="000000" w:themeColor="text1"/>
        </w:rPr>
        <w:t xml:space="preserve">/szakorvos jelöltnek </w:t>
      </w:r>
      <w:r w:rsidR="3B3BD896" w:rsidRPr="00EF0CC2">
        <w:rPr>
          <w:color w:val="000000" w:themeColor="text1"/>
        </w:rPr>
        <w:t>biztosítja.</w:t>
      </w:r>
    </w:p>
    <w:p w14:paraId="592E5FB4" w14:textId="77777777" w:rsidR="00B86DCB" w:rsidRPr="00EF0CC2" w:rsidRDefault="00B86DCB" w:rsidP="00B86DCB">
      <w:pPr>
        <w:spacing w:after="0" w:line="240" w:lineRule="auto"/>
        <w:jc w:val="both"/>
        <w:rPr>
          <w:rFonts w:ascii="Times New Roman" w:hAnsi="Times New Roman" w:cs="Times New Roman"/>
          <w:sz w:val="24"/>
          <w:szCs w:val="24"/>
        </w:rPr>
      </w:pPr>
    </w:p>
    <w:p w14:paraId="42DD581B" w14:textId="07C80985" w:rsidR="00330F4C" w:rsidRPr="00B657A4" w:rsidRDefault="00B657A4" w:rsidP="00576403">
      <w:pPr>
        <w:pStyle w:val="paragraph"/>
        <w:numPr>
          <w:ilvl w:val="0"/>
          <w:numId w:val="35"/>
        </w:numPr>
        <w:spacing w:before="0" w:beforeAutospacing="0" w:after="0" w:afterAutospacing="0"/>
        <w:textAlignment w:val="baseline"/>
      </w:pPr>
      <w:r w:rsidRPr="00831498">
        <w:rPr>
          <w:rStyle w:val="normaltextrun"/>
          <w:b/>
          <w:bCs/>
        </w:rPr>
        <w:t>A pályázat kiírója </w:t>
      </w:r>
      <w:r w:rsidRPr="00831498">
        <w:rPr>
          <w:rStyle w:val="eop"/>
        </w:rPr>
        <w:t> </w:t>
      </w:r>
    </w:p>
    <w:p w14:paraId="2F5AFDDB" w14:textId="167F38BD" w:rsidR="003B4ECA" w:rsidRDefault="3B3BD896" w:rsidP="0072385F">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color w:val="000000" w:themeColor="text1"/>
          <w:sz w:val="24"/>
          <w:szCs w:val="24"/>
        </w:rPr>
        <w:t xml:space="preserve">Budapest Főváros XI. Kerület Újbuda Önkormányzata </w:t>
      </w:r>
    </w:p>
    <w:p w14:paraId="29B0755E" w14:textId="77777777" w:rsidR="0072385F" w:rsidRPr="00EF0CC2" w:rsidRDefault="0072385F" w:rsidP="0072385F">
      <w:pPr>
        <w:spacing w:after="0" w:line="240" w:lineRule="auto"/>
        <w:jc w:val="both"/>
        <w:rPr>
          <w:rFonts w:ascii="Times New Roman" w:hAnsi="Times New Roman" w:cs="Times New Roman"/>
          <w:sz w:val="24"/>
          <w:szCs w:val="24"/>
        </w:rPr>
      </w:pPr>
    </w:p>
    <w:p w14:paraId="162B922D" w14:textId="41AB987B" w:rsidR="00330F4C" w:rsidRPr="00EF0CC2" w:rsidRDefault="3B3BD896" w:rsidP="003B4ECA">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b/>
          <w:bCs/>
          <w:color w:val="000000" w:themeColor="text1"/>
          <w:sz w:val="24"/>
          <w:szCs w:val="24"/>
        </w:rPr>
        <w:t>2. A pályázat célja</w:t>
      </w:r>
    </w:p>
    <w:p w14:paraId="211504EC" w14:textId="57AC2D1F" w:rsidR="00330F4C" w:rsidRPr="00EF0CC2" w:rsidRDefault="3B3BD896" w:rsidP="003B4ECA">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color w:val="000000" w:themeColor="text1"/>
          <w:sz w:val="24"/>
          <w:szCs w:val="24"/>
        </w:rPr>
        <w:t xml:space="preserve">A pályázat célja </w:t>
      </w:r>
      <w:r w:rsidR="00B657A4">
        <w:rPr>
          <w:rFonts w:ascii="Times New Roman" w:eastAsia="Times New Roman" w:hAnsi="Times New Roman" w:cs="Times New Roman"/>
          <w:color w:val="000000" w:themeColor="text1"/>
          <w:sz w:val="24"/>
          <w:szCs w:val="24"/>
        </w:rPr>
        <w:t xml:space="preserve">a </w:t>
      </w:r>
      <w:r w:rsidRPr="00EF0CC2">
        <w:rPr>
          <w:rFonts w:ascii="Times New Roman" w:eastAsia="Times New Roman" w:hAnsi="Times New Roman" w:cs="Times New Roman"/>
          <w:color w:val="000000" w:themeColor="text1"/>
          <w:sz w:val="24"/>
          <w:szCs w:val="24"/>
        </w:rPr>
        <w:t>Magyarország területén</w:t>
      </w:r>
      <w:r w:rsidR="3FF8C738" w:rsidRPr="00EF0CC2">
        <w:rPr>
          <w:rFonts w:ascii="Times New Roman" w:eastAsia="Times New Roman" w:hAnsi="Times New Roman" w:cs="Times New Roman"/>
          <w:color w:val="000000" w:themeColor="text1"/>
          <w:sz w:val="24"/>
          <w:szCs w:val="24"/>
        </w:rPr>
        <w:t xml:space="preserve"> </w:t>
      </w:r>
      <w:r w:rsidRPr="00EF0CC2">
        <w:rPr>
          <w:rFonts w:ascii="Times New Roman" w:eastAsia="Times New Roman" w:hAnsi="Times New Roman" w:cs="Times New Roman"/>
          <w:color w:val="000000" w:themeColor="text1"/>
          <w:sz w:val="24"/>
          <w:szCs w:val="24"/>
        </w:rPr>
        <w:t>képzett, hivatástudattal rendelkező</w:t>
      </w:r>
      <w:r w:rsidR="5EFCDA75" w:rsidRPr="00EF0CC2">
        <w:rPr>
          <w:rFonts w:ascii="Times New Roman" w:eastAsia="Times New Roman" w:hAnsi="Times New Roman" w:cs="Times New Roman"/>
          <w:color w:val="000000" w:themeColor="text1"/>
          <w:sz w:val="24"/>
          <w:szCs w:val="24"/>
        </w:rPr>
        <w:t xml:space="preserve">, </w:t>
      </w:r>
      <w:r w:rsidRPr="00EF0CC2">
        <w:rPr>
          <w:rFonts w:ascii="Times New Roman" w:eastAsia="Times New Roman" w:hAnsi="Times New Roman" w:cs="Times New Roman"/>
          <w:color w:val="000000" w:themeColor="text1"/>
          <w:sz w:val="24"/>
          <w:szCs w:val="24"/>
        </w:rPr>
        <w:t>egészségügyi szakemberek utánpótlásának biztosítása Budapest Főváros XI. Kerület Újbuda területén.  A pályázat célja továbbá</w:t>
      </w:r>
      <w:r w:rsidR="006579D9">
        <w:rPr>
          <w:rFonts w:ascii="Times New Roman" w:eastAsia="Times New Roman" w:hAnsi="Times New Roman" w:cs="Times New Roman"/>
          <w:color w:val="000000" w:themeColor="text1"/>
          <w:sz w:val="24"/>
          <w:szCs w:val="24"/>
        </w:rPr>
        <w:t>,</w:t>
      </w:r>
      <w:r w:rsidRPr="00EF0CC2">
        <w:rPr>
          <w:rFonts w:ascii="Times New Roman" w:eastAsia="Times New Roman" w:hAnsi="Times New Roman" w:cs="Times New Roman"/>
          <w:color w:val="000000" w:themeColor="text1"/>
          <w:sz w:val="24"/>
          <w:szCs w:val="24"/>
        </w:rPr>
        <w:t xml:space="preserve"> az egészségügyi alapellátás és szakellátás területén érzékelhető munkaerőhiány csökkentése, a kerületi munkahelyek vonzóbbá tétele, ezzel álláshelyek biztosítása a frissen diplomát szerzett szakemberek részére.</w:t>
      </w:r>
    </w:p>
    <w:p w14:paraId="2689C529" w14:textId="77777777" w:rsidR="003B4ECA" w:rsidRPr="00EF0CC2" w:rsidRDefault="003B4ECA" w:rsidP="003B4ECA">
      <w:pPr>
        <w:spacing w:after="0" w:line="240" w:lineRule="auto"/>
        <w:jc w:val="both"/>
        <w:rPr>
          <w:rFonts w:ascii="Times New Roman" w:hAnsi="Times New Roman" w:cs="Times New Roman"/>
          <w:sz w:val="24"/>
          <w:szCs w:val="24"/>
        </w:rPr>
      </w:pPr>
    </w:p>
    <w:p w14:paraId="5BE2257A" w14:textId="1DB4E1D9" w:rsidR="00330F4C" w:rsidRPr="00EF0CC2" w:rsidRDefault="3B3BD896" w:rsidP="003B4ECA">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b/>
          <w:bCs/>
          <w:color w:val="000000" w:themeColor="text1"/>
          <w:sz w:val="24"/>
          <w:szCs w:val="24"/>
        </w:rPr>
        <w:t>3. Támogatás formája</w:t>
      </w:r>
    </w:p>
    <w:p w14:paraId="1EB9232D" w14:textId="71934E4B" w:rsidR="00431486" w:rsidRDefault="3B3BD896" w:rsidP="0072385F">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color w:val="000000" w:themeColor="text1"/>
          <w:sz w:val="24"/>
          <w:szCs w:val="24"/>
        </w:rPr>
        <w:t xml:space="preserve">Vissza nem térítendő támogatás. </w:t>
      </w:r>
    </w:p>
    <w:p w14:paraId="3B2F8776" w14:textId="77777777" w:rsidR="0072385F" w:rsidRPr="00EF0CC2" w:rsidRDefault="0072385F" w:rsidP="0072385F">
      <w:pPr>
        <w:spacing w:after="0" w:line="240" w:lineRule="auto"/>
        <w:jc w:val="both"/>
        <w:rPr>
          <w:rFonts w:ascii="Times New Roman" w:hAnsi="Times New Roman" w:cs="Times New Roman"/>
          <w:sz w:val="24"/>
          <w:szCs w:val="24"/>
        </w:rPr>
      </w:pPr>
    </w:p>
    <w:p w14:paraId="5942EB2A" w14:textId="77833892" w:rsidR="00330F4C" w:rsidRPr="00EF0CC2" w:rsidRDefault="3B3BD896" w:rsidP="0072385F">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b/>
          <w:bCs/>
          <w:color w:val="000000" w:themeColor="text1"/>
          <w:sz w:val="24"/>
          <w:szCs w:val="24"/>
        </w:rPr>
        <w:t>4. A pályázók köre</w:t>
      </w:r>
    </w:p>
    <w:p w14:paraId="236A985F" w14:textId="541EE663" w:rsidR="00330F4C" w:rsidRPr="00EF0CC2" w:rsidRDefault="3B3BD896" w:rsidP="003B4ECA">
      <w:pPr>
        <w:spacing w:after="0" w:line="240" w:lineRule="auto"/>
        <w:jc w:val="both"/>
        <w:rPr>
          <w:rFonts w:ascii="Times New Roman" w:eastAsia="Times New Roman" w:hAnsi="Times New Roman" w:cs="Times New Roman"/>
          <w:color w:val="000000" w:themeColor="text1"/>
          <w:sz w:val="24"/>
          <w:szCs w:val="24"/>
        </w:rPr>
      </w:pPr>
      <w:r w:rsidRPr="00EF0CC2">
        <w:rPr>
          <w:rFonts w:ascii="Times New Roman" w:eastAsia="Times New Roman" w:hAnsi="Times New Roman" w:cs="Times New Roman"/>
          <w:color w:val="000000" w:themeColor="text1"/>
          <w:sz w:val="24"/>
          <w:szCs w:val="24"/>
        </w:rPr>
        <w:t>A pályázat benyújtására az a magyarországi felsőoktatási intézményben tanuló,</w:t>
      </w:r>
      <w:r w:rsidR="1353C1D1" w:rsidRPr="00EF0CC2">
        <w:rPr>
          <w:rFonts w:ascii="Times New Roman" w:eastAsia="Times New Roman" w:hAnsi="Times New Roman" w:cs="Times New Roman"/>
          <w:color w:val="000000" w:themeColor="text1"/>
          <w:sz w:val="24"/>
          <w:szCs w:val="24"/>
        </w:rPr>
        <w:t xml:space="preserve"> </w:t>
      </w:r>
      <w:r w:rsidR="4324F5DD" w:rsidRPr="00EF0CC2">
        <w:rPr>
          <w:rFonts w:ascii="Times New Roman" w:eastAsia="Times New Roman" w:hAnsi="Times New Roman" w:cs="Times New Roman"/>
          <w:color w:val="000000" w:themeColor="text1"/>
          <w:sz w:val="24"/>
          <w:szCs w:val="24"/>
        </w:rPr>
        <w:t>magyaro</w:t>
      </w:r>
      <w:r w:rsidR="00B657A4">
        <w:rPr>
          <w:rFonts w:ascii="Times New Roman" w:eastAsia="Times New Roman" w:hAnsi="Times New Roman" w:cs="Times New Roman"/>
          <w:color w:val="000000" w:themeColor="text1"/>
          <w:sz w:val="24"/>
          <w:szCs w:val="24"/>
        </w:rPr>
        <w:t xml:space="preserve">rszági </w:t>
      </w:r>
      <w:r w:rsidR="00B657A4" w:rsidRPr="00047EB4">
        <w:rPr>
          <w:rFonts w:ascii="Times New Roman" w:eastAsia="Times New Roman" w:hAnsi="Times New Roman" w:cs="Times New Roman"/>
          <w:color w:val="000000" w:themeColor="text1"/>
          <w:sz w:val="24"/>
          <w:szCs w:val="24"/>
        </w:rPr>
        <w:t xml:space="preserve">állandó lakóhellyel, </w:t>
      </w:r>
      <w:r w:rsidR="00892961" w:rsidRPr="00047EB4">
        <w:rPr>
          <w:rFonts w:ascii="Times New Roman" w:eastAsia="Times New Roman" w:hAnsi="Times New Roman" w:cs="Times New Roman"/>
          <w:color w:val="000000" w:themeColor="text1"/>
          <w:sz w:val="24"/>
          <w:szCs w:val="24"/>
        </w:rPr>
        <w:t xml:space="preserve">életvitelszerű </w:t>
      </w:r>
      <w:r w:rsidR="4324F5DD" w:rsidRPr="00047EB4">
        <w:rPr>
          <w:rFonts w:ascii="Times New Roman" w:eastAsia="Times New Roman" w:hAnsi="Times New Roman" w:cs="Times New Roman"/>
          <w:color w:val="000000" w:themeColor="text1"/>
          <w:sz w:val="24"/>
          <w:szCs w:val="24"/>
        </w:rPr>
        <w:t>tartózkodási hellyel rendelkező</w:t>
      </w:r>
      <w:r w:rsidRPr="00047EB4">
        <w:rPr>
          <w:rFonts w:ascii="Times New Roman" w:eastAsia="Times New Roman" w:hAnsi="Times New Roman" w:cs="Times New Roman"/>
          <w:color w:val="000000" w:themeColor="text1"/>
          <w:sz w:val="24"/>
          <w:szCs w:val="24"/>
        </w:rPr>
        <w:t>, magyar anyanyelvű hallgató</w:t>
      </w:r>
      <w:r w:rsidR="00C435EF" w:rsidRPr="00047EB4">
        <w:rPr>
          <w:rFonts w:ascii="Times New Roman" w:eastAsia="Times New Roman" w:hAnsi="Times New Roman" w:cs="Times New Roman"/>
          <w:color w:val="000000" w:themeColor="text1"/>
          <w:sz w:val="24"/>
          <w:szCs w:val="24"/>
        </w:rPr>
        <w:t xml:space="preserve">, vagy </w:t>
      </w:r>
      <w:r w:rsidR="0C0284E5" w:rsidRPr="00047EB4">
        <w:rPr>
          <w:rFonts w:ascii="Times New Roman" w:eastAsia="Times New Roman" w:hAnsi="Times New Roman" w:cs="Times New Roman"/>
          <w:color w:val="000000" w:themeColor="text1"/>
          <w:sz w:val="24"/>
          <w:szCs w:val="24"/>
        </w:rPr>
        <w:t>szakképzésben</w:t>
      </w:r>
      <w:r w:rsidR="0C0284E5" w:rsidRPr="00EF0CC2">
        <w:rPr>
          <w:rFonts w:ascii="Times New Roman" w:eastAsia="Times New Roman" w:hAnsi="Times New Roman" w:cs="Times New Roman"/>
          <w:color w:val="000000" w:themeColor="text1"/>
          <w:sz w:val="24"/>
          <w:szCs w:val="24"/>
        </w:rPr>
        <w:t xml:space="preserve"> résztvevő</w:t>
      </w:r>
      <w:r w:rsidRPr="00EF0CC2">
        <w:rPr>
          <w:rFonts w:ascii="Times New Roman" w:eastAsia="Times New Roman" w:hAnsi="Times New Roman" w:cs="Times New Roman"/>
          <w:color w:val="000000" w:themeColor="text1"/>
          <w:sz w:val="24"/>
          <w:szCs w:val="24"/>
        </w:rPr>
        <w:t xml:space="preserve"> jogosult, aki a pály</w:t>
      </w:r>
      <w:r w:rsidR="00B86DCB">
        <w:rPr>
          <w:rFonts w:ascii="Times New Roman" w:eastAsia="Times New Roman" w:hAnsi="Times New Roman" w:cs="Times New Roman"/>
          <w:color w:val="000000" w:themeColor="text1"/>
          <w:sz w:val="24"/>
          <w:szCs w:val="24"/>
        </w:rPr>
        <w:t>ázat benyújtásának időpontjában</w:t>
      </w:r>
    </w:p>
    <w:p w14:paraId="3F873A6F" w14:textId="77777777" w:rsidR="00431486" w:rsidRPr="00EF0CC2" w:rsidRDefault="00431486" w:rsidP="003B4ECA">
      <w:pPr>
        <w:spacing w:after="0" w:line="240" w:lineRule="auto"/>
        <w:jc w:val="both"/>
        <w:rPr>
          <w:rFonts w:ascii="Times New Roman" w:hAnsi="Times New Roman" w:cs="Times New Roman"/>
          <w:sz w:val="24"/>
          <w:szCs w:val="24"/>
        </w:rPr>
      </w:pPr>
    </w:p>
    <w:p w14:paraId="3A74C95A" w14:textId="0C655A25" w:rsidR="00330F4C" w:rsidRPr="00EF0CC2" w:rsidRDefault="3B3BD896" w:rsidP="00C435EF">
      <w:pPr>
        <w:pStyle w:val="Listaszerbekezds"/>
        <w:numPr>
          <w:ilvl w:val="0"/>
          <w:numId w:val="34"/>
        </w:numPr>
        <w:jc w:val="both"/>
        <w:rPr>
          <w:rFonts w:ascii="Times New Roman" w:eastAsia="Times New Roman" w:hAnsi="Times New Roman" w:cs="Times New Roman"/>
          <w:sz w:val="24"/>
          <w:szCs w:val="24"/>
        </w:rPr>
      </w:pPr>
      <w:r w:rsidRPr="00EF0CC2">
        <w:rPr>
          <w:rFonts w:ascii="Times New Roman" w:eastAsia="Times New Roman" w:hAnsi="Times New Roman" w:cs="Times New Roman"/>
          <w:sz w:val="24"/>
          <w:szCs w:val="24"/>
        </w:rPr>
        <w:t xml:space="preserve">igazolja, hogy orvos- és egészségtudományi képzési területen az alábbi szakirányok </w:t>
      </w:r>
      <w:r w:rsidR="00892961">
        <w:rPr>
          <w:rFonts w:ascii="Times New Roman" w:eastAsia="Times New Roman" w:hAnsi="Times New Roman" w:cs="Times New Roman"/>
          <w:sz w:val="24"/>
          <w:szCs w:val="24"/>
        </w:rPr>
        <w:t>legalább 4</w:t>
      </w:r>
      <w:r w:rsidRPr="00EF0CC2">
        <w:rPr>
          <w:rFonts w:ascii="Times New Roman" w:eastAsia="Times New Roman" w:hAnsi="Times New Roman" w:cs="Times New Roman"/>
          <w:sz w:val="24"/>
          <w:szCs w:val="24"/>
        </w:rPr>
        <w:t xml:space="preserve">. </w:t>
      </w:r>
      <w:r w:rsidR="00892961">
        <w:rPr>
          <w:rFonts w:ascii="Times New Roman" w:eastAsia="Times New Roman" w:hAnsi="Times New Roman" w:cs="Times New Roman"/>
          <w:sz w:val="24"/>
          <w:szCs w:val="24"/>
        </w:rPr>
        <w:t>fél</w:t>
      </w:r>
      <w:r w:rsidRPr="00EF0CC2">
        <w:rPr>
          <w:rFonts w:ascii="Times New Roman" w:eastAsia="Times New Roman" w:hAnsi="Times New Roman" w:cs="Times New Roman"/>
          <w:sz w:val="24"/>
          <w:szCs w:val="24"/>
        </w:rPr>
        <w:t>éves hallgatója:</w:t>
      </w:r>
    </w:p>
    <w:p w14:paraId="2A6BC846" w14:textId="6D42C906" w:rsidR="00330F4C" w:rsidRPr="00EF0CC2" w:rsidRDefault="3B3BD896" w:rsidP="00B657A4">
      <w:pPr>
        <w:pStyle w:val="Listaszerbekezds"/>
        <w:numPr>
          <w:ilvl w:val="0"/>
          <w:numId w:val="19"/>
        </w:numPr>
        <w:rPr>
          <w:rFonts w:ascii="Times New Roman" w:eastAsia="Times New Roman" w:hAnsi="Times New Roman" w:cs="Times New Roman"/>
          <w:sz w:val="24"/>
          <w:szCs w:val="24"/>
        </w:rPr>
      </w:pPr>
      <w:r w:rsidRPr="00EF0CC2">
        <w:rPr>
          <w:rFonts w:ascii="Times New Roman" w:eastAsia="Times New Roman" w:hAnsi="Times New Roman" w:cs="Times New Roman"/>
          <w:sz w:val="24"/>
          <w:szCs w:val="24"/>
        </w:rPr>
        <w:t>ápoló,</w:t>
      </w:r>
    </w:p>
    <w:p w14:paraId="3911A9E8" w14:textId="709D9898" w:rsidR="00330F4C" w:rsidRPr="00EF0CC2" w:rsidRDefault="3B3BD896" w:rsidP="00B657A4">
      <w:pPr>
        <w:pStyle w:val="Listaszerbekezds"/>
        <w:numPr>
          <w:ilvl w:val="0"/>
          <w:numId w:val="19"/>
        </w:numPr>
        <w:rPr>
          <w:rFonts w:ascii="Times New Roman" w:eastAsia="Times New Roman" w:hAnsi="Times New Roman" w:cs="Times New Roman"/>
          <w:sz w:val="24"/>
          <w:szCs w:val="24"/>
        </w:rPr>
      </w:pPr>
      <w:r w:rsidRPr="00EF0CC2">
        <w:rPr>
          <w:rFonts w:ascii="Times New Roman" w:eastAsia="Times New Roman" w:hAnsi="Times New Roman" w:cs="Times New Roman"/>
          <w:sz w:val="24"/>
          <w:szCs w:val="24"/>
        </w:rPr>
        <w:lastRenderedPageBreak/>
        <w:t>gyógytornász,</w:t>
      </w:r>
    </w:p>
    <w:p w14:paraId="5BDE957E" w14:textId="655376E7" w:rsidR="00892961" w:rsidRPr="00047EB4" w:rsidRDefault="00892961" w:rsidP="00B657A4">
      <w:pPr>
        <w:pStyle w:val="Listaszerbekezds"/>
        <w:numPr>
          <w:ilvl w:val="0"/>
          <w:numId w:val="19"/>
        </w:numPr>
        <w:rPr>
          <w:rFonts w:ascii="Times New Roman" w:eastAsia="Times New Roman" w:hAnsi="Times New Roman" w:cs="Times New Roman"/>
          <w:sz w:val="24"/>
          <w:szCs w:val="24"/>
        </w:rPr>
      </w:pPr>
      <w:r w:rsidRPr="00047EB4">
        <w:rPr>
          <w:rFonts w:ascii="Times New Roman" w:eastAsia="Times New Roman" w:hAnsi="Times New Roman" w:cs="Times New Roman"/>
          <w:sz w:val="24"/>
          <w:szCs w:val="24"/>
        </w:rPr>
        <w:t>általános orvos</w:t>
      </w:r>
      <w:r w:rsidR="00C435EF" w:rsidRPr="00047EB4">
        <w:rPr>
          <w:rFonts w:ascii="Times New Roman" w:eastAsia="Times New Roman" w:hAnsi="Times New Roman" w:cs="Times New Roman"/>
          <w:sz w:val="24"/>
          <w:szCs w:val="24"/>
        </w:rPr>
        <w:t>, vagy</w:t>
      </w:r>
    </w:p>
    <w:p w14:paraId="45AA339F" w14:textId="034BE97D" w:rsidR="00330F4C" w:rsidRPr="00047EB4" w:rsidRDefault="1B62245E" w:rsidP="00B657A4">
      <w:pPr>
        <w:pStyle w:val="Listaszerbekezds"/>
        <w:numPr>
          <w:ilvl w:val="0"/>
          <w:numId w:val="18"/>
        </w:numPr>
        <w:jc w:val="both"/>
        <w:rPr>
          <w:rFonts w:ascii="Times New Roman" w:eastAsia="Times New Roman" w:hAnsi="Times New Roman" w:cs="Times New Roman"/>
          <w:sz w:val="24"/>
          <w:szCs w:val="24"/>
        </w:rPr>
      </w:pPr>
      <w:r w:rsidRPr="00047EB4">
        <w:rPr>
          <w:rFonts w:ascii="Times New Roman" w:eastAsia="Times New Roman" w:hAnsi="Times New Roman" w:cs="Times New Roman"/>
          <w:sz w:val="24"/>
          <w:szCs w:val="24"/>
        </w:rPr>
        <w:t>igazolja</w:t>
      </w:r>
      <w:r w:rsidR="7BA791C2" w:rsidRPr="00047EB4">
        <w:rPr>
          <w:rFonts w:ascii="Times New Roman" w:eastAsia="Times New Roman" w:hAnsi="Times New Roman" w:cs="Times New Roman"/>
          <w:sz w:val="24"/>
          <w:szCs w:val="24"/>
        </w:rPr>
        <w:t>,</w:t>
      </w:r>
      <w:r w:rsidRPr="00047EB4">
        <w:rPr>
          <w:rFonts w:ascii="Times New Roman" w:eastAsia="Times New Roman" w:hAnsi="Times New Roman" w:cs="Times New Roman"/>
          <w:sz w:val="24"/>
          <w:szCs w:val="24"/>
        </w:rPr>
        <w:t xml:space="preserve"> hogy általános orvosi oklevéllel rendelke</w:t>
      </w:r>
      <w:r w:rsidR="00B657A4" w:rsidRPr="00047EB4">
        <w:rPr>
          <w:rFonts w:ascii="Times New Roman" w:eastAsia="Times New Roman" w:hAnsi="Times New Roman" w:cs="Times New Roman"/>
          <w:sz w:val="24"/>
          <w:szCs w:val="24"/>
        </w:rPr>
        <w:t xml:space="preserve">zik és a szakképzési rendszerben </w:t>
      </w:r>
      <w:r w:rsidRPr="00047EB4">
        <w:rPr>
          <w:rFonts w:ascii="Times New Roman" w:eastAsia="Times New Roman" w:hAnsi="Times New Roman" w:cs="Times New Roman"/>
          <w:sz w:val="24"/>
          <w:szCs w:val="24"/>
        </w:rPr>
        <w:t>legfeljebb 3 év van hátra a szakvizsga megszerzéséig.</w:t>
      </w:r>
    </w:p>
    <w:p w14:paraId="2DEEF209" w14:textId="335EA5C2" w:rsidR="00330F4C" w:rsidRPr="00047EB4" w:rsidRDefault="2E11B568" w:rsidP="269F7112">
      <w:pPr>
        <w:rPr>
          <w:rFonts w:ascii="Times New Roman" w:eastAsia="Times New Roman" w:hAnsi="Times New Roman" w:cs="Times New Roman"/>
          <w:sz w:val="24"/>
          <w:szCs w:val="24"/>
        </w:rPr>
      </w:pPr>
      <w:r w:rsidRPr="00047EB4">
        <w:rPr>
          <w:rFonts w:ascii="Times New Roman" w:eastAsia="Times New Roman" w:hAnsi="Times New Roman" w:cs="Times New Roman"/>
          <w:sz w:val="24"/>
          <w:szCs w:val="24"/>
        </w:rPr>
        <w:t>V</w:t>
      </w:r>
      <w:r w:rsidR="3B3BD896" w:rsidRPr="00047EB4">
        <w:rPr>
          <w:rFonts w:ascii="Times New Roman" w:eastAsia="Times New Roman" w:hAnsi="Times New Roman" w:cs="Times New Roman"/>
          <w:sz w:val="24"/>
          <w:szCs w:val="24"/>
        </w:rPr>
        <w:t xml:space="preserve">állalja, hogy </w:t>
      </w:r>
    </w:p>
    <w:p w14:paraId="7A3E46D4" w14:textId="1C2AD62A" w:rsidR="00D82DCD" w:rsidRPr="00047EB4" w:rsidRDefault="3B3BD896" w:rsidP="00D82DCD">
      <w:pPr>
        <w:pStyle w:val="Listaszerbekezds"/>
        <w:numPr>
          <w:ilvl w:val="0"/>
          <w:numId w:val="10"/>
        </w:numPr>
        <w:jc w:val="both"/>
        <w:rPr>
          <w:rStyle w:val="normaltextrun"/>
          <w:rFonts w:ascii="Times New Roman" w:eastAsia="Times New Roman" w:hAnsi="Times New Roman" w:cs="Times New Roman"/>
          <w:sz w:val="24"/>
          <w:szCs w:val="24"/>
        </w:rPr>
      </w:pPr>
      <w:r w:rsidRPr="00047EB4">
        <w:rPr>
          <w:rFonts w:ascii="Times New Roman" w:eastAsia="Times New Roman" w:hAnsi="Times New Roman" w:cs="Times New Roman"/>
          <w:sz w:val="24"/>
          <w:szCs w:val="24"/>
        </w:rPr>
        <w:t xml:space="preserve">az ápoló, gyógytornász, szakon </w:t>
      </w:r>
      <w:r w:rsidR="00D82DCD" w:rsidRPr="00047EB4">
        <w:rPr>
          <w:rFonts w:ascii="Times New Roman" w:eastAsia="Times New Roman" w:hAnsi="Times New Roman" w:cs="Times New Roman"/>
          <w:sz w:val="24"/>
          <w:szCs w:val="24"/>
        </w:rPr>
        <w:t xml:space="preserve">a </w:t>
      </w:r>
      <w:r w:rsidRPr="00047EB4">
        <w:rPr>
          <w:rFonts w:ascii="Times New Roman" w:hAnsi="Times New Roman" w:cs="Times New Roman"/>
          <w:sz w:val="24"/>
          <w:szCs w:val="24"/>
        </w:rPr>
        <w:t>diploma megszerzését követő h</w:t>
      </w:r>
      <w:r w:rsidR="6C012746" w:rsidRPr="00047EB4">
        <w:rPr>
          <w:rFonts w:ascii="Times New Roman" w:hAnsi="Times New Roman" w:cs="Times New Roman"/>
          <w:sz w:val="24"/>
          <w:szCs w:val="24"/>
        </w:rPr>
        <w:t>árom</w:t>
      </w:r>
      <w:r w:rsidRPr="00047EB4">
        <w:rPr>
          <w:rFonts w:ascii="Times New Roman" w:hAnsi="Times New Roman" w:cs="Times New Roman"/>
          <w:sz w:val="24"/>
          <w:szCs w:val="24"/>
        </w:rPr>
        <w:t xml:space="preserve"> hónapon belül a végzettségének megfelelő, elsősorban főállású foglalkoztatásra irányuló jogviszonyt létesít Újbuda Önkormányzata által megjelölt egészségügyi </w:t>
      </w:r>
      <w:r w:rsidR="03925519" w:rsidRPr="00047EB4">
        <w:rPr>
          <w:rFonts w:ascii="Times New Roman" w:hAnsi="Times New Roman" w:cs="Times New Roman"/>
          <w:sz w:val="24"/>
          <w:szCs w:val="24"/>
        </w:rPr>
        <w:t>szolgál</w:t>
      </w:r>
      <w:r w:rsidR="5A07098F" w:rsidRPr="00047EB4">
        <w:rPr>
          <w:rFonts w:ascii="Times New Roman" w:hAnsi="Times New Roman" w:cs="Times New Roman"/>
          <w:sz w:val="24"/>
          <w:szCs w:val="24"/>
        </w:rPr>
        <w:t>tatónál</w:t>
      </w:r>
      <w:r w:rsidR="00892961" w:rsidRPr="00047EB4">
        <w:rPr>
          <w:rFonts w:ascii="Times New Roman" w:hAnsi="Times New Roman" w:cs="Times New Roman"/>
          <w:sz w:val="24"/>
          <w:szCs w:val="24"/>
        </w:rPr>
        <w:t xml:space="preserve"> és </w:t>
      </w:r>
      <w:r w:rsidR="00892961" w:rsidRPr="00047EB4">
        <w:rPr>
          <w:rStyle w:val="normaltextrun"/>
          <w:rFonts w:ascii="Times New Roman" w:hAnsi="Times New Roman" w:cs="Times New Roman"/>
          <w:sz w:val="24"/>
          <w:szCs w:val="24"/>
        </w:rPr>
        <w:t xml:space="preserve">azt legalább </w:t>
      </w:r>
      <w:r w:rsidR="00892961" w:rsidRPr="00047EB4">
        <w:rPr>
          <w:rFonts w:ascii="Times New Roman" w:hAnsi="Times New Roman" w:cs="Times New Roman"/>
          <w:color w:val="000000"/>
          <w:sz w:val="24"/>
          <w:szCs w:val="24"/>
          <w:shd w:val="clear" w:color="auto" w:fill="FFFFFF"/>
        </w:rPr>
        <w:t xml:space="preserve">a támogatás időtartamával azonos időtartamig </w:t>
      </w:r>
      <w:r w:rsidR="00892961" w:rsidRPr="00047EB4">
        <w:rPr>
          <w:rStyle w:val="normaltextrun"/>
          <w:rFonts w:ascii="Times New Roman" w:hAnsi="Times New Roman" w:cs="Times New Roman"/>
          <w:color w:val="000000"/>
          <w:sz w:val="24"/>
          <w:szCs w:val="24"/>
        </w:rPr>
        <w:t>fenntartja,</w:t>
      </w:r>
      <w:r w:rsidR="00D82DCD" w:rsidRPr="00047EB4">
        <w:rPr>
          <w:rStyle w:val="normaltextrun"/>
          <w:rFonts w:ascii="Times New Roman" w:hAnsi="Times New Roman" w:cs="Times New Roman"/>
          <w:color w:val="000000"/>
          <w:sz w:val="24"/>
          <w:szCs w:val="24"/>
        </w:rPr>
        <w:t xml:space="preserve"> vagy</w:t>
      </w:r>
    </w:p>
    <w:p w14:paraId="1E892657" w14:textId="5B170B51" w:rsidR="00D82DCD" w:rsidRPr="00047EB4" w:rsidRDefault="00C353B2" w:rsidP="00D82DCD">
      <w:pPr>
        <w:pStyle w:val="Listaszerbekezds"/>
        <w:numPr>
          <w:ilvl w:val="0"/>
          <w:numId w:val="10"/>
        </w:numPr>
        <w:jc w:val="both"/>
        <w:rPr>
          <w:rStyle w:val="normaltextrun"/>
          <w:rFonts w:ascii="Times New Roman" w:eastAsia="Times New Roman" w:hAnsi="Times New Roman" w:cs="Times New Roman"/>
          <w:sz w:val="24"/>
          <w:szCs w:val="24"/>
        </w:rPr>
      </w:pPr>
      <w:r w:rsidRPr="00047EB4">
        <w:rPr>
          <w:rStyle w:val="normaltextrun"/>
          <w:rFonts w:ascii="Times New Roman" w:hAnsi="Times New Roman" w:cs="Times New Roman"/>
          <w:color w:val="000000"/>
        </w:rPr>
        <w:t xml:space="preserve">az </w:t>
      </w:r>
      <w:r w:rsidR="00892961" w:rsidRPr="00047EB4">
        <w:rPr>
          <w:rStyle w:val="normaltextrun"/>
          <w:rFonts w:ascii="Times New Roman" w:hAnsi="Times New Roman" w:cs="Times New Roman"/>
          <w:color w:val="000000"/>
        </w:rPr>
        <w:t>általános orvo</w:t>
      </w:r>
      <w:r w:rsidRPr="00047EB4">
        <w:rPr>
          <w:rStyle w:val="normaltextrun"/>
          <w:rFonts w:ascii="Times New Roman" w:hAnsi="Times New Roman" w:cs="Times New Roman"/>
          <w:color w:val="000000"/>
        </w:rPr>
        <w:t>si</w:t>
      </w:r>
      <w:r w:rsidR="00D82DCD" w:rsidRPr="00047EB4">
        <w:rPr>
          <w:rStyle w:val="normaltextrun"/>
          <w:rFonts w:ascii="Times New Roman" w:hAnsi="Times New Roman" w:cs="Times New Roman"/>
          <w:color w:val="000000"/>
        </w:rPr>
        <w:t xml:space="preserve"> </w:t>
      </w:r>
      <w:r w:rsidRPr="00047EB4">
        <w:rPr>
          <w:rStyle w:val="normaltextrun"/>
          <w:rFonts w:ascii="Times New Roman" w:hAnsi="Times New Roman" w:cs="Times New Roman"/>
          <w:color w:val="000000"/>
        </w:rPr>
        <w:t>oklevél megszerzését követő hat hónapon belül</w:t>
      </w:r>
      <w:r w:rsidR="00892961" w:rsidRPr="00047EB4">
        <w:rPr>
          <w:rStyle w:val="normaltextrun"/>
          <w:rFonts w:ascii="Times New Roman" w:hAnsi="Times New Roman" w:cs="Times New Roman"/>
          <w:color w:val="000000"/>
        </w:rPr>
        <w:t xml:space="preserve"> </w:t>
      </w:r>
      <w:r w:rsidR="00D82DCD" w:rsidRPr="00047EB4">
        <w:rPr>
          <w:rStyle w:val="normaltextrun"/>
          <w:rFonts w:ascii="Times New Roman" w:hAnsi="Times New Roman" w:cs="Times New Roman"/>
          <w:color w:val="000000"/>
        </w:rPr>
        <w:t>szakképzési jogviszonyt létesít,</w:t>
      </w:r>
      <w:r w:rsidR="00EF42FD" w:rsidRPr="00047EB4">
        <w:rPr>
          <w:rStyle w:val="normaltextrun"/>
          <w:rFonts w:ascii="Times New Roman" w:hAnsi="Times New Roman" w:cs="Times New Roman"/>
          <w:color w:val="000000"/>
        </w:rPr>
        <w:t xml:space="preserve"> illetve</w:t>
      </w:r>
    </w:p>
    <w:p w14:paraId="7DB0E280" w14:textId="64599AB1" w:rsidR="5A07098F" w:rsidRPr="00047EB4" w:rsidRDefault="00D82DCD" w:rsidP="00D82DCD">
      <w:pPr>
        <w:pStyle w:val="Listaszerbekezds"/>
        <w:numPr>
          <w:ilvl w:val="0"/>
          <w:numId w:val="10"/>
        </w:numPr>
        <w:jc w:val="both"/>
        <w:rPr>
          <w:rFonts w:ascii="Times New Roman" w:eastAsia="Times New Roman" w:hAnsi="Times New Roman" w:cs="Times New Roman"/>
          <w:sz w:val="24"/>
          <w:szCs w:val="24"/>
        </w:rPr>
      </w:pPr>
      <w:r w:rsidRPr="00047EB4">
        <w:rPr>
          <w:rFonts w:ascii="Times New Roman" w:hAnsi="Times New Roman" w:cs="Times New Roman"/>
          <w:sz w:val="24"/>
          <w:szCs w:val="24"/>
        </w:rPr>
        <w:t>a szakorvos jelölt a</w:t>
      </w:r>
      <w:r w:rsidRPr="00047EB4">
        <w:t xml:space="preserve"> </w:t>
      </w:r>
      <w:r w:rsidR="2FDC40F1" w:rsidRPr="00047EB4">
        <w:rPr>
          <w:rFonts w:ascii="Times New Roman" w:eastAsia="Times New Roman" w:hAnsi="Times New Roman" w:cs="Times New Roman"/>
          <w:sz w:val="24"/>
          <w:szCs w:val="24"/>
        </w:rPr>
        <w:t>s</w:t>
      </w:r>
      <w:r w:rsidR="5A07098F" w:rsidRPr="00047EB4">
        <w:rPr>
          <w:rFonts w:ascii="Times New Roman" w:eastAsia="Times New Roman" w:hAnsi="Times New Roman" w:cs="Times New Roman"/>
          <w:sz w:val="24"/>
          <w:szCs w:val="24"/>
        </w:rPr>
        <w:t>zakvizsga megszerzését követően feladat-ellátási szerződést köt felnőtt háziorvosi</w:t>
      </w:r>
      <w:r w:rsidR="006579D9" w:rsidRPr="00047EB4">
        <w:t>,</w:t>
      </w:r>
      <w:r w:rsidR="5A07098F" w:rsidRPr="00047EB4">
        <w:rPr>
          <w:rFonts w:ascii="Times New Roman" w:eastAsia="Times New Roman" w:hAnsi="Times New Roman" w:cs="Times New Roman"/>
          <w:sz w:val="24"/>
          <w:szCs w:val="24"/>
        </w:rPr>
        <w:t xml:space="preserve"> vagy házi gyermekorvosi körzet ellátására Újbuda területén, melyhez a praxis tul</w:t>
      </w:r>
      <w:r w:rsidR="1BF56DC9" w:rsidRPr="00047EB4">
        <w:rPr>
          <w:rFonts w:ascii="Times New Roman" w:eastAsia="Times New Roman" w:hAnsi="Times New Roman" w:cs="Times New Roman"/>
          <w:sz w:val="24"/>
          <w:szCs w:val="24"/>
        </w:rPr>
        <w:t xml:space="preserve">ajdonjogának megszerzését </w:t>
      </w:r>
      <w:r w:rsidR="00DB51FA" w:rsidRPr="00047EB4">
        <w:rPr>
          <w:rFonts w:ascii="Times New Roman" w:eastAsia="Times New Roman" w:hAnsi="Times New Roman" w:cs="Times New Roman"/>
          <w:sz w:val="24"/>
          <w:szCs w:val="24"/>
        </w:rPr>
        <w:t>önerőből</w:t>
      </w:r>
      <w:r w:rsidR="5C086DCF" w:rsidRPr="00047EB4">
        <w:rPr>
          <w:rFonts w:ascii="Times New Roman" w:eastAsia="Times New Roman" w:hAnsi="Times New Roman" w:cs="Times New Roman"/>
          <w:sz w:val="24"/>
          <w:szCs w:val="24"/>
        </w:rPr>
        <w:t xml:space="preserve"> </w:t>
      </w:r>
      <w:r w:rsidR="1BF56DC9" w:rsidRPr="00047EB4">
        <w:rPr>
          <w:rFonts w:ascii="Times New Roman" w:eastAsia="Times New Roman" w:hAnsi="Times New Roman" w:cs="Times New Roman"/>
          <w:sz w:val="24"/>
          <w:szCs w:val="24"/>
        </w:rPr>
        <w:t>vállalja.</w:t>
      </w:r>
    </w:p>
    <w:p w14:paraId="7F61FD7D" w14:textId="77777777" w:rsidR="00EC268C" w:rsidRPr="00EC268C" w:rsidRDefault="00EC268C" w:rsidP="00EC268C">
      <w:pPr>
        <w:pStyle w:val="Listaszerbekezds"/>
        <w:rPr>
          <w:rFonts w:ascii="Times New Roman" w:hAnsi="Times New Roman" w:cs="Times New Roman"/>
          <w:sz w:val="24"/>
          <w:szCs w:val="24"/>
        </w:rPr>
      </w:pPr>
    </w:p>
    <w:p w14:paraId="5D5A043C" w14:textId="77777777" w:rsidR="00EC268C" w:rsidRDefault="00EC268C" w:rsidP="00EC268C">
      <w:pPr>
        <w:pStyle w:val="paragraph"/>
        <w:spacing w:before="0" w:beforeAutospacing="0" w:after="0" w:afterAutospacing="0"/>
        <w:jc w:val="both"/>
        <w:textAlignment w:val="baseline"/>
        <w:rPr>
          <w:rStyle w:val="eop"/>
          <w:color w:val="000000"/>
        </w:rPr>
      </w:pPr>
      <w:r>
        <w:rPr>
          <w:rStyle w:val="normaltextrun"/>
          <w:b/>
          <w:bCs/>
          <w:color w:val="000000"/>
        </w:rPr>
        <w:t>5. A pályázat benyújtásának feltétele</w:t>
      </w:r>
      <w:r>
        <w:rPr>
          <w:rStyle w:val="eop"/>
          <w:color w:val="000000"/>
        </w:rPr>
        <w:t> </w:t>
      </w:r>
    </w:p>
    <w:p w14:paraId="61615573" w14:textId="77777777" w:rsidR="00EC268C" w:rsidRDefault="00EC268C" w:rsidP="00EC268C">
      <w:pPr>
        <w:pStyle w:val="paragraph"/>
        <w:spacing w:before="0" w:beforeAutospacing="0" w:after="0" w:afterAutospacing="0"/>
        <w:jc w:val="both"/>
        <w:textAlignment w:val="baseline"/>
        <w:rPr>
          <w:rStyle w:val="eop"/>
          <w:color w:val="000000"/>
        </w:rPr>
      </w:pPr>
    </w:p>
    <w:p w14:paraId="54E7893D" w14:textId="5752A96D" w:rsidR="0072385F" w:rsidRDefault="00EC268C" w:rsidP="00576403">
      <w:pPr>
        <w:pStyle w:val="paragraph"/>
        <w:numPr>
          <w:ilvl w:val="0"/>
          <w:numId w:val="36"/>
        </w:numPr>
        <w:spacing w:before="0" w:beforeAutospacing="0" w:after="0" w:afterAutospacing="0"/>
        <w:jc w:val="both"/>
        <w:textAlignment w:val="baseline"/>
        <w:rPr>
          <w:rStyle w:val="eop"/>
          <w:color w:val="000000"/>
        </w:rPr>
      </w:pPr>
      <w:r>
        <w:rPr>
          <w:rStyle w:val="eop"/>
          <w:color w:val="000000"/>
        </w:rPr>
        <w:t>A ha</w:t>
      </w:r>
      <w:r w:rsidR="00B86DCB">
        <w:rPr>
          <w:rStyle w:val="eop"/>
          <w:color w:val="000000"/>
        </w:rPr>
        <w:t>llgató/</w:t>
      </w:r>
      <w:r w:rsidR="00EB6EDA">
        <w:rPr>
          <w:rStyle w:val="eop"/>
          <w:color w:val="000000"/>
        </w:rPr>
        <w:t xml:space="preserve">szakorvos </w:t>
      </w:r>
      <w:r>
        <w:rPr>
          <w:rStyle w:val="eop"/>
          <w:color w:val="000000"/>
        </w:rPr>
        <w:t xml:space="preserve">jelölt </w:t>
      </w:r>
      <w:r>
        <w:rPr>
          <w:rStyle w:val="normaltextrun"/>
          <w:color w:val="000000"/>
        </w:rPr>
        <w:t xml:space="preserve">magyarországi felsőoktatási intézménnyel </w:t>
      </w:r>
      <w:r>
        <w:rPr>
          <w:rStyle w:val="contextualspellingandgrammarerror"/>
          <w:color w:val="000000"/>
        </w:rPr>
        <w:t>kötött,  aktív</w:t>
      </w:r>
      <w:r>
        <w:rPr>
          <w:rStyle w:val="normaltextrun"/>
          <w:color w:val="000000"/>
        </w:rPr>
        <w:t xml:space="preserve"> </w:t>
      </w:r>
      <w:r w:rsidR="00576403">
        <w:rPr>
          <w:rStyle w:val="normaltextrun"/>
          <w:color w:val="000000"/>
        </w:rPr>
        <w:br/>
      </w:r>
      <w:r>
        <w:rPr>
          <w:rStyle w:val="normaltextrun"/>
          <w:color w:val="000000"/>
        </w:rPr>
        <w:t>státuszban lévő hallgatói/szakképzési jogviszonnya</w:t>
      </w:r>
      <w:r w:rsidR="00576403">
        <w:rPr>
          <w:rStyle w:val="normaltextrun"/>
          <w:color w:val="000000"/>
        </w:rPr>
        <w:t>l rendelkezik, melynek meglétét</w:t>
      </w:r>
      <w:r w:rsidR="00576403">
        <w:rPr>
          <w:rStyle w:val="normaltextrun"/>
          <w:color w:val="000000"/>
        </w:rPr>
        <w:br/>
      </w:r>
      <w:r>
        <w:rPr>
          <w:rStyle w:val="normaltextrun"/>
          <w:color w:val="000000"/>
        </w:rPr>
        <w:t>folyamatosan igazolja.</w:t>
      </w:r>
      <w:r>
        <w:rPr>
          <w:rStyle w:val="eop"/>
          <w:color w:val="000000"/>
        </w:rPr>
        <w:t> </w:t>
      </w:r>
    </w:p>
    <w:p w14:paraId="7E7F941C" w14:textId="0482A362" w:rsidR="00EC268C" w:rsidRPr="00576403" w:rsidRDefault="00EF42FD" w:rsidP="00576403">
      <w:pPr>
        <w:pStyle w:val="paragraph"/>
        <w:numPr>
          <w:ilvl w:val="0"/>
          <w:numId w:val="36"/>
        </w:numPr>
        <w:spacing w:before="0" w:beforeAutospacing="0" w:after="0" w:afterAutospacing="0"/>
        <w:jc w:val="both"/>
        <w:textAlignment w:val="baseline"/>
        <w:rPr>
          <w:color w:val="000000"/>
        </w:rPr>
      </w:pPr>
      <w:r w:rsidRPr="00576403">
        <w:rPr>
          <w:rStyle w:val="eop"/>
          <w:color w:val="000000"/>
        </w:rPr>
        <w:t xml:space="preserve">A </w:t>
      </w:r>
      <w:r w:rsidR="00EB6EDA" w:rsidRPr="00576403">
        <w:rPr>
          <w:rStyle w:val="eop"/>
          <w:color w:val="000000"/>
        </w:rPr>
        <w:t xml:space="preserve">hallgató/szakorvos </w:t>
      </w:r>
      <w:r w:rsidR="00EC268C" w:rsidRPr="00576403">
        <w:rPr>
          <w:rStyle w:val="eop"/>
          <w:color w:val="000000"/>
        </w:rPr>
        <w:t>jelölt</w:t>
      </w:r>
      <w:r w:rsidR="0072385F" w:rsidRPr="00576403">
        <w:rPr>
          <w:rStyle w:val="normaltextrun"/>
          <w:color w:val="000000"/>
        </w:rPr>
        <w:t xml:space="preserve"> </w:t>
      </w:r>
      <w:r w:rsidR="00EC268C" w:rsidRPr="00576403">
        <w:rPr>
          <w:rStyle w:val="normaltextrun"/>
          <w:color w:val="000000"/>
        </w:rPr>
        <w:t xml:space="preserve">szerződésben vállalja, hogy a diploma, oklevél </w:t>
      </w:r>
      <w:r w:rsidR="00576403">
        <w:rPr>
          <w:rStyle w:val="normaltextrun"/>
          <w:color w:val="000000"/>
        </w:rPr>
        <w:br/>
      </w:r>
      <w:r w:rsidR="00EC268C" w:rsidRPr="00576403">
        <w:rPr>
          <w:rStyle w:val="normaltextrun"/>
          <w:color w:val="000000"/>
        </w:rPr>
        <w:t xml:space="preserve">szakképzettség megszerzését követően Budapest Főváros XI. Kerület Újbuda Önkormányzata által </w:t>
      </w:r>
      <w:r w:rsidR="00B86DCB" w:rsidRPr="00EF0CC2">
        <w:t>megjelölt egészségügyi szolgáltatónál</w:t>
      </w:r>
      <w:r w:rsidR="00B86DCB">
        <w:t xml:space="preserve"> </w:t>
      </w:r>
      <w:r w:rsidR="00EC268C">
        <w:rPr>
          <w:rStyle w:val="normaltextrun"/>
        </w:rPr>
        <w:t xml:space="preserve">a végzettségének, </w:t>
      </w:r>
      <w:r w:rsidR="00576403">
        <w:rPr>
          <w:rStyle w:val="normaltextrun"/>
        </w:rPr>
        <w:br/>
      </w:r>
      <w:r w:rsidR="00EC268C">
        <w:rPr>
          <w:rStyle w:val="normaltextrun"/>
        </w:rPr>
        <w:t xml:space="preserve">szakképzettségének megfelelő, elsősorban főállású, foglalkoztatásra irányuló </w:t>
      </w:r>
      <w:r w:rsidR="00576403">
        <w:rPr>
          <w:rStyle w:val="normaltextrun"/>
        </w:rPr>
        <w:br/>
      </w:r>
      <w:r w:rsidR="00EC268C">
        <w:rPr>
          <w:rStyle w:val="normaltextrun"/>
        </w:rPr>
        <w:t xml:space="preserve">jogviszonyt létesít, és azt legalább </w:t>
      </w:r>
      <w:r w:rsidR="00EC268C" w:rsidRPr="00576403">
        <w:rPr>
          <w:color w:val="000000"/>
          <w:shd w:val="clear" w:color="auto" w:fill="FFFFFF"/>
        </w:rPr>
        <w:t xml:space="preserve">a támogatás időtartamával azonos időtartamig </w:t>
      </w:r>
      <w:r w:rsidR="006B6CC0" w:rsidRPr="00576403">
        <w:rPr>
          <w:rStyle w:val="normaltextrun"/>
          <w:color w:val="000000"/>
        </w:rPr>
        <w:t>fenntartja.</w:t>
      </w:r>
    </w:p>
    <w:p w14:paraId="3BFE4E4F" w14:textId="77777777" w:rsidR="00892961" w:rsidRDefault="00892961" w:rsidP="00892961">
      <w:pPr>
        <w:pStyle w:val="paragraph"/>
        <w:spacing w:before="0" w:beforeAutospacing="0" w:after="0" w:afterAutospacing="0"/>
        <w:ind w:left="720"/>
        <w:jc w:val="both"/>
        <w:textAlignment w:val="baseline"/>
        <w:rPr>
          <w:rStyle w:val="normaltextrun"/>
          <w:b/>
          <w:bCs/>
          <w:color w:val="000000"/>
        </w:rPr>
      </w:pPr>
    </w:p>
    <w:p w14:paraId="260F008C" w14:textId="77777777" w:rsidR="00892961" w:rsidRDefault="00892961" w:rsidP="00A42CA1">
      <w:pPr>
        <w:pStyle w:val="paragraph"/>
        <w:spacing w:before="0" w:beforeAutospacing="0" w:after="0" w:afterAutospacing="0"/>
        <w:jc w:val="both"/>
        <w:textAlignment w:val="baseline"/>
        <w:rPr>
          <w:rStyle w:val="eop"/>
          <w:color w:val="000000"/>
        </w:rPr>
      </w:pPr>
      <w:r>
        <w:rPr>
          <w:rStyle w:val="normaltextrun"/>
          <w:b/>
          <w:bCs/>
          <w:color w:val="000000"/>
        </w:rPr>
        <w:t>6. A pályázat benyújtásának, vagy postai úton történő megérkezésének határideje</w:t>
      </w:r>
      <w:r>
        <w:rPr>
          <w:rStyle w:val="eop"/>
          <w:color w:val="000000"/>
        </w:rPr>
        <w:t> </w:t>
      </w:r>
    </w:p>
    <w:p w14:paraId="2894B827" w14:textId="77777777" w:rsidR="00892961" w:rsidRDefault="00892961" w:rsidP="00892961">
      <w:pPr>
        <w:pStyle w:val="paragraph"/>
        <w:spacing w:before="0" w:beforeAutospacing="0" w:after="0" w:afterAutospacing="0"/>
        <w:ind w:left="720"/>
        <w:jc w:val="both"/>
        <w:textAlignment w:val="baseline"/>
        <w:rPr>
          <w:rStyle w:val="normaltextrun"/>
          <w:bCs/>
          <w:color w:val="000000"/>
        </w:rPr>
      </w:pPr>
    </w:p>
    <w:p w14:paraId="1C0301B8" w14:textId="3266D1DD" w:rsidR="0072385F" w:rsidRDefault="00892961" w:rsidP="00576403">
      <w:pPr>
        <w:pStyle w:val="paragraph"/>
        <w:spacing w:before="0" w:beforeAutospacing="0" w:after="0" w:afterAutospacing="0"/>
        <w:ind w:left="300"/>
        <w:jc w:val="both"/>
        <w:textAlignment w:val="baseline"/>
        <w:rPr>
          <w:rStyle w:val="eop"/>
          <w:b/>
          <w:color w:val="000000"/>
        </w:rPr>
      </w:pPr>
      <w:r w:rsidRPr="004643A2">
        <w:rPr>
          <w:rStyle w:val="normaltextrun"/>
          <w:bCs/>
          <w:color w:val="000000"/>
        </w:rPr>
        <w:t>A pályázat benyújtásának, vagy postai úton történő megérkezésének határideje</w:t>
      </w:r>
      <w:r>
        <w:rPr>
          <w:rStyle w:val="eop"/>
          <w:color w:val="000000"/>
        </w:rPr>
        <w:t> </w:t>
      </w:r>
      <w:r w:rsidRPr="002E1782">
        <w:rPr>
          <w:rStyle w:val="normaltextrun"/>
          <w:color w:val="000000"/>
        </w:rPr>
        <w:t xml:space="preserve"> </w:t>
      </w:r>
      <w:r w:rsidRPr="003002EE">
        <w:rPr>
          <w:rStyle w:val="normaltextrun"/>
          <w:b/>
          <w:color w:val="000000"/>
        </w:rPr>
        <w:t>202</w:t>
      </w:r>
      <w:r w:rsidR="001B4880" w:rsidRPr="003002EE">
        <w:rPr>
          <w:rStyle w:val="normaltextrun"/>
          <w:b/>
          <w:color w:val="000000"/>
        </w:rPr>
        <w:t>3</w:t>
      </w:r>
      <w:r w:rsidRPr="003002EE">
        <w:rPr>
          <w:rStyle w:val="normaltextrun"/>
          <w:b/>
          <w:color w:val="000000"/>
        </w:rPr>
        <w:t>.</w:t>
      </w:r>
      <w:r w:rsidR="00576403" w:rsidRPr="003002EE">
        <w:rPr>
          <w:rStyle w:val="normaltextrun"/>
          <w:b/>
          <w:color w:val="000000"/>
        </w:rPr>
        <w:t xml:space="preserve"> május </w:t>
      </w:r>
      <w:r w:rsidR="009858C0" w:rsidRPr="003002EE">
        <w:rPr>
          <w:rStyle w:val="normaltextrun"/>
          <w:b/>
          <w:color w:val="000000"/>
        </w:rPr>
        <w:t>16.</w:t>
      </w:r>
      <w:r w:rsidR="00576403" w:rsidRPr="003002EE">
        <w:rPr>
          <w:rStyle w:val="eop"/>
          <w:b/>
          <w:color w:val="000000"/>
        </w:rPr>
        <w:t> 12.00</w:t>
      </w:r>
      <w:r w:rsidR="006B6CC0" w:rsidRPr="003002EE">
        <w:rPr>
          <w:rStyle w:val="eop"/>
          <w:b/>
          <w:color w:val="000000"/>
        </w:rPr>
        <w:t xml:space="preserve"> óra</w:t>
      </w:r>
    </w:p>
    <w:p w14:paraId="496512F5" w14:textId="77777777" w:rsidR="0072385F" w:rsidRDefault="0072385F" w:rsidP="0072385F">
      <w:pPr>
        <w:pStyle w:val="paragraph"/>
        <w:spacing w:before="0" w:beforeAutospacing="0" w:after="0" w:afterAutospacing="0"/>
        <w:jc w:val="both"/>
        <w:textAlignment w:val="baseline"/>
        <w:rPr>
          <w:rStyle w:val="eop"/>
          <w:b/>
          <w:color w:val="000000"/>
        </w:rPr>
      </w:pPr>
    </w:p>
    <w:p w14:paraId="5B7F331A" w14:textId="1C5A9BC8" w:rsidR="00892961" w:rsidRDefault="00892961" w:rsidP="0072385F">
      <w:pPr>
        <w:pStyle w:val="paragraph"/>
        <w:spacing w:before="0" w:beforeAutospacing="0" w:after="0" w:afterAutospacing="0"/>
        <w:ind w:left="300"/>
        <w:jc w:val="both"/>
        <w:textAlignment w:val="baseline"/>
        <w:rPr>
          <w:rStyle w:val="normaltextrun"/>
          <w:color w:val="000000"/>
        </w:rPr>
      </w:pPr>
      <w:r w:rsidRPr="0072385F">
        <w:rPr>
          <w:rStyle w:val="normaltextrun"/>
          <w:color w:val="000000"/>
        </w:rPr>
        <w:t>Határidőben benyújtottnak minősül az a pályázat, amely a határidő zárónapján éjfélig ügyfélkapun keresztül lezárásra, vagy személyesen benyújtásra kerül, illetve</w:t>
      </w:r>
      <w:r w:rsidR="00EF42FD">
        <w:rPr>
          <w:rStyle w:val="normaltextrun"/>
          <w:color w:val="000000"/>
        </w:rPr>
        <w:t>,</w:t>
      </w:r>
      <w:r w:rsidRPr="0072385F">
        <w:rPr>
          <w:rStyle w:val="normaltextrun"/>
          <w:color w:val="000000"/>
        </w:rPr>
        <w:t xml:space="preserve"> amely pályázat határidőig postai úton megérkezik. A megérkezési idő nem azonos a postára adás napjával.</w:t>
      </w:r>
    </w:p>
    <w:p w14:paraId="592707DA" w14:textId="77777777" w:rsidR="0072385F" w:rsidRPr="0072385F" w:rsidRDefault="0072385F" w:rsidP="00A42CA1">
      <w:pPr>
        <w:pStyle w:val="paragraph"/>
        <w:spacing w:before="0" w:beforeAutospacing="0" w:after="0" w:afterAutospacing="0"/>
        <w:jc w:val="both"/>
        <w:textAlignment w:val="baseline"/>
        <w:rPr>
          <w:b/>
          <w:color w:val="000000"/>
        </w:rPr>
      </w:pPr>
    </w:p>
    <w:p w14:paraId="2AF74362" w14:textId="313F8F56" w:rsidR="00B657A4" w:rsidRDefault="00EC268C" w:rsidP="00B657A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7</w:t>
      </w:r>
      <w:r w:rsidR="3B3BD896" w:rsidRPr="00EF0CC2">
        <w:rPr>
          <w:rFonts w:ascii="Times New Roman" w:eastAsia="Times New Roman" w:hAnsi="Times New Roman" w:cs="Times New Roman"/>
          <w:b/>
          <w:bCs/>
          <w:color w:val="000000" w:themeColor="text1"/>
          <w:sz w:val="24"/>
          <w:szCs w:val="24"/>
        </w:rPr>
        <w:t>. A pályázat benyújtása</w:t>
      </w:r>
    </w:p>
    <w:p w14:paraId="1C9B2FA0" w14:textId="6AE0D37A" w:rsidR="00330F4C" w:rsidRDefault="3B3BD896" w:rsidP="00B657A4">
      <w:pPr>
        <w:spacing w:after="0" w:line="240" w:lineRule="auto"/>
        <w:jc w:val="both"/>
        <w:rPr>
          <w:rFonts w:ascii="Times New Roman" w:eastAsia="Times New Roman" w:hAnsi="Times New Roman" w:cs="Times New Roman"/>
          <w:color w:val="000000" w:themeColor="text1"/>
          <w:sz w:val="24"/>
          <w:szCs w:val="24"/>
        </w:rPr>
      </w:pPr>
      <w:r w:rsidRPr="00B657A4">
        <w:rPr>
          <w:rFonts w:ascii="Times New Roman" w:eastAsia="Times New Roman" w:hAnsi="Times New Roman" w:cs="Times New Roman"/>
          <w:color w:val="000000" w:themeColor="text1"/>
          <w:sz w:val="24"/>
          <w:szCs w:val="24"/>
        </w:rPr>
        <w:t>A pályázatot elektronikusan</w:t>
      </w:r>
      <w:r w:rsidR="00B657A4" w:rsidRPr="00B657A4">
        <w:rPr>
          <w:rFonts w:ascii="Times New Roman" w:eastAsia="Times New Roman" w:hAnsi="Times New Roman" w:cs="Times New Roman"/>
          <w:color w:val="000000" w:themeColor="text1"/>
          <w:sz w:val="24"/>
          <w:szCs w:val="24"/>
        </w:rPr>
        <w:t xml:space="preserve"> vagy papír alapon </w:t>
      </w:r>
      <w:r w:rsidRPr="00B657A4">
        <w:rPr>
          <w:rFonts w:ascii="Times New Roman" w:eastAsia="Times New Roman" w:hAnsi="Times New Roman" w:cs="Times New Roman"/>
          <w:color w:val="000000" w:themeColor="text1"/>
          <w:sz w:val="24"/>
          <w:szCs w:val="24"/>
        </w:rPr>
        <w:t>kell benyújtani.</w:t>
      </w:r>
    </w:p>
    <w:p w14:paraId="7A158BD7" w14:textId="77777777" w:rsidR="00B657A4" w:rsidRPr="00B657A4" w:rsidRDefault="00B657A4" w:rsidP="00B657A4">
      <w:pPr>
        <w:spacing w:after="0" w:line="240" w:lineRule="auto"/>
        <w:jc w:val="both"/>
        <w:rPr>
          <w:rFonts w:ascii="Times New Roman" w:hAnsi="Times New Roman" w:cs="Times New Roman"/>
          <w:sz w:val="24"/>
          <w:szCs w:val="24"/>
        </w:rPr>
      </w:pPr>
    </w:p>
    <w:p w14:paraId="6DC0A4F8" w14:textId="1FBF0323" w:rsidR="008967F2" w:rsidRPr="00BC2237" w:rsidRDefault="008967F2" w:rsidP="008967F2">
      <w:pPr>
        <w:pStyle w:val="paragraph"/>
        <w:numPr>
          <w:ilvl w:val="0"/>
          <w:numId w:val="20"/>
        </w:numPr>
        <w:spacing w:before="0" w:beforeAutospacing="0" w:after="0" w:afterAutospacing="0"/>
        <w:jc w:val="both"/>
        <w:textAlignment w:val="baseline"/>
        <w:rPr>
          <w:color w:val="000000"/>
        </w:rPr>
      </w:pPr>
      <w:r>
        <w:rPr>
          <w:rStyle w:val="eop"/>
          <w:color w:val="000000"/>
        </w:rPr>
        <w:t xml:space="preserve">A pályázat elektronikus </w:t>
      </w:r>
      <w:r w:rsidRPr="00BC2237">
        <w:rPr>
          <w:rStyle w:val="normaltextrun"/>
          <w:color w:val="000000"/>
        </w:rPr>
        <w:t xml:space="preserve">benyújtásához rendelkezésre áll az </w:t>
      </w:r>
      <w:r w:rsidRPr="00BC2237">
        <w:rPr>
          <w:rStyle w:val="normaltextrun"/>
          <w:b/>
          <w:bCs/>
          <w:color w:val="000000"/>
        </w:rPr>
        <w:t>e-Papír</w:t>
      </w:r>
      <w:r w:rsidRPr="00BC2237">
        <w:rPr>
          <w:rStyle w:val="normaltextrun"/>
          <w:color w:val="000000"/>
        </w:rPr>
        <w:t xml:space="preserve"> szolgáltatás</w:t>
      </w:r>
      <w:r w:rsidR="00576403">
        <w:rPr>
          <w:rStyle w:val="normaltextrun"/>
          <w:color w:val="000000"/>
        </w:rPr>
        <w:t xml:space="preserve"> </w:t>
      </w:r>
      <w:hyperlink r:id="rId12" w:tgtFrame="_blank" w:history="1">
        <w:r w:rsidRPr="00BC2237">
          <w:rPr>
            <w:rStyle w:val="normaltextrun"/>
            <w:color w:val="0563C1"/>
            <w:u w:val="single"/>
          </w:rPr>
          <w:t>Ügyfélkapuval</w:t>
        </w:r>
      </w:hyperlink>
      <w:r w:rsidRPr="00BC2237">
        <w:rPr>
          <w:rStyle w:val="normaltextrun"/>
          <w:color w:val="000000"/>
        </w:rPr>
        <w:t xml:space="preserve"> vagy </w:t>
      </w:r>
      <w:hyperlink r:id="rId13" w:tgtFrame="_blank" w:history="1">
        <w:r w:rsidRPr="00BC2237">
          <w:rPr>
            <w:rStyle w:val="normaltextrun"/>
            <w:color w:val="0563C1"/>
            <w:u w:val="single"/>
          </w:rPr>
          <w:t>Cégkapuval</w:t>
        </w:r>
      </w:hyperlink>
      <w:r w:rsidRPr="00BC2237">
        <w:rPr>
          <w:rStyle w:val="normaltextrun"/>
          <w:color w:val="000000"/>
        </w:rPr>
        <w:t xml:space="preserve"> rendelkező pályázók részére</w:t>
      </w:r>
      <w:r>
        <w:rPr>
          <w:rStyle w:val="normaltextrun"/>
          <w:color w:val="000000"/>
        </w:rPr>
        <w:t xml:space="preserve"> a </w:t>
      </w:r>
      <w:hyperlink r:id="rId14" w:tgtFrame="_blank" w:history="1">
        <w:r w:rsidRPr="00BC2237">
          <w:rPr>
            <w:rStyle w:val="normaltextrun"/>
            <w:color w:val="0563C1"/>
            <w:u w:val="single"/>
          </w:rPr>
          <w:t>http://epapir.gov.hu/</w:t>
        </w:r>
      </w:hyperlink>
      <w:r w:rsidRPr="00BC2237">
        <w:rPr>
          <w:rStyle w:val="normaltextrun"/>
          <w:color w:val="000000"/>
        </w:rPr>
        <w:t xml:space="preserve"> felületen, a </w:t>
      </w:r>
      <w:r w:rsidRPr="00BC2237">
        <w:rPr>
          <w:rStyle w:val="normaltextrun"/>
          <w:b/>
          <w:bCs/>
          <w:i/>
          <w:iCs/>
          <w:color w:val="000000"/>
        </w:rPr>
        <w:t>CÍMZETT –</w:t>
      </w:r>
      <w:r w:rsidRPr="00BC2237">
        <w:rPr>
          <w:rStyle w:val="normaltextrun"/>
          <w:color w:val="000000"/>
        </w:rPr>
        <w:t xml:space="preserve"> </w:t>
      </w:r>
      <w:r>
        <w:rPr>
          <w:rStyle w:val="normaltextrun"/>
          <w:b/>
          <w:bCs/>
          <w:i/>
          <w:iCs/>
          <w:color w:val="000000"/>
        </w:rPr>
        <w:t>BUDAPEST FŐVÁROS</w:t>
      </w:r>
      <w:r>
        <w:rPr>
          <w:rStyle w:val="normaltextrun"/>
          <w:color w:val="000000"/>
        </w:rPr>
        <w:t xml:space="preserve"> </w:t>
      </w:r>
      <w:r>
        <w:rPr>
          <w:rStyle w:val="normaltextrun"/>
          <w:b/>
          <w:bCs/>
          <w:i/>
          <w:iCs/>
          <w:color w:val="000000"/>
        </w:rPr>
        <w:t>XI.</w:t>
      </w:r>
      <w:r w:rsidRPr="00BC2237">
        <w:rPr>
          <w:rStyle w:val="normaltextrun"/>
          <w:b/>
          <w:bCs/>
          <w:i/>
          <w:iCs/>
          <w:color w:val="000000"/>
        </w:rPr>
        <w:t>KERÜLET ÚJBUDA ÖNKORMÁNYZATA</w:t>
      </w:r>
      <w:r>
        <w:rPr>
          <w:rStyle w:val="normaltextrun"/>
          <w:color w:val="000000"/>
        </w:rPr>
        <w:t xml:space="preserve"> mezők</w:t>
      </w:r>
      <w:r w:rsidRPr="00BC2237">
        <w:rPr>
          <w:rStyle w:val="normaltextrun"/>
          <w:color w:val="000000"/>
        </w:rPr>
        <w:t xml:space="preserve"> és az </w:t>
      </w:r>
      <w:r w:rsidRPr="00BC2237">
        <w:rPr>
          <w:rStyle w:val="normaltextrun"/>
          <w:b/>
          <w:bCs/>
          <w:i/>
          <w:iCs/>
          <w:color w:val="000000"/>
        </w:rPr>
        <w:t>ÜGYTÍPUS</w:t>
      </w:r>
      <w:r>
        <w:rPr>
          <w:rStyle w:val="normaltextrun"/>
          <w:color w:val="000000"/>
        </w:rPr>
        <w:t xml:space="preserve"> </w:t>
      </w:r>
      <w:r>
        <w:rPr>
          <w:rStyle w:val="normaltextrun"/>
          <w:b/>
          <w:i/>
          <w:color w:val="000000"/>
        </w:rPr>
        <w:t>EGYÉB ÜGY</w:t>
      </w:r>
      <w:r>
        <w:rPr>
          <w:rStyle w:val="normaltextrun"/>
          <w:color w:val="000000"/>
        </w:rPr>
        <w:t xml:space="preserve">-re </w:t>
      </w:r>
      <w:r w:rsidRPr="00BC2237">
        <w:rPr>
          <w:rStyle w:val="normaltextrun"/>
          <w:color w:val="000000"/>
        </w:rPr>
        <w:t>vonatkozó kategóriájának kiválasztását követően. </w:t>
      </w:r>
      <w:r w:rsidRPr="00BC2237">
        <w:rPr>
          <w:rStyle w:val="eop"/>
          <w:color w:val="000000"/>
        </w:rPr>
        <w:t> </w:t>
      </w:r>
    </w:p>
    <w:p w14:paraId="1285A25A" w14:textId="12820856" w:rsidR="008967F2" w:rsidRDefault="008967F2" w:rsidP="008967F2">
      <w:pPr>
        <w:pStyle w:val="paragraph"/>
        <w:spacing w:before="0" w:beforeAutospacing="0" w:after="0" w:afterAutospacing="0"/>
        <w:ind w:left="1068"/>
        <w:jc w:val="both"/>
        <w:textAlignment w:val="baseline"/>
        <w:rPr>
          <w:rStyle w:val="eop"/>
          <w:color w:val="000000"/>
        </w:rPr>
      </w:pPr>
    </w:p>
    <w:p w14:paraId="218698B8" w14:textId="77777777" w:rsidR="003002EE" w:rsidRDefault="003002EE" w:rsidP="008967F2">
      <w:pPr>
        <w:pStyle w:val="paragraph"/>
        <w:spacing w:before="0" w:beforeAutospacing="0" w:after="0" w:afterAutospacing="0"/>
        <w:ind w:left="1068"/>
        <w:jc w:val="both"/>
        <w:textAlignment w:val="baseline"/>
        <w:rPr>
          <w:rStyle w:val="eop"/>
          <w:color w:val="000000"/>
        </w:rPr>
      </w:pPr>
    </w:p>
    <w:p w14:paraId="2E210D10" w14:textId="708AAC31" w:rsidR="00B86DCB" w:rsidRPr="00B86DCB" w:rsidRDefault="3B3BD896" w:rsidP="00B657A4">
      <w:pPr>
        <w:pStyle w:val="Listaszerbekezds"/>
        <w:numPr>
          <w:ilvl w:val="0"/>
          <w:numId w:val="20"/>
        </w:numPr>
        <w:spacing w:after="0"/>
        <w:jc w:val="both"/>
        <w:rPr>
          <w:rFonts w:ascii="Times New Roman" w:hAnsi="Times New Roman" w:cs="Times New Roman"/>
          <w:sz w:val="24"/>
          <w:szCs w:val="24"/>
        </w:rPr>
      </w:pPr>
      <w:r w:rsidRPr="00B657A4">
        <w:rPr>
          <w:rFonts w:ascii="Times New Roman" w:eastAsia="Times New Roman" w:hAnsi="Times New Roman" w:cs="Times New Roman"/>
          <w:bCs/>
          <w:color w:val="000000" w:themeColor="text1"/>
          <w:sz w:val="24"/>
          <w:szCs w:val="24"/>
        </w:rPr>
        <w:lastRenderedPageBreak/>
        <w:t xml:space="preserve">A pályázatot papír alapon, postai úton </w:t>
      </w:r>
      <w:r w:rsidR="00B86DCB">
        <w:rPr>
          <w:rFonts w:ascii="Times New Roman" w:eastAsia="Times New Roman" w:hAnsi="Times New Roman" w:cs="Times New Roman"/>
          <w:bCs/>
          <w:color w:val="000000" w:themeColor="text1"/>
          <w:sz w:val="24"/>
          <w:szCs w:val="24"/>
        </w:rPr>
        <w:t>az alábbi címre kell eljuttatni:</w:t>
      </w:r>
    </w:p>
    <w:p w14:paraId="0F30696F" w14:textId="44FED835" w:rsidR="00330F4C" w:rsidRPr="00B86DCB" w:rsidRDefault="3B3BD896" w:rsidP="00B86DCB">
      <w:pPr>
        <w:spacing w:after="0"/>
        <w:ind w:left="360" w:firstLine="708"/>
        <w:jc w:val="both"/>
        <w:rPr>
          <w:rFonts w:ascii="Times New Roman" w:hAnsi="Times New Roman" w:cs="Times New Roman"/>
          <w:sz w:val="24"/>
          <w:szCs w:val="24"/>
        </w:rPr>
      </w:pPr>
      <w:r w:rsidRPr="00B86DCB">
        <w:rPr>
          <w:rFonts w:ascii="Times New Roman" w:eastAsia="Times New Roman" w:hAnsi="Times New Roman" w:cs="Times New Roman"/>
          <w:color w:val="000000" w:themeColor="text1"/>
          <w:sz w:val="24"/>
          <w:szCs w:val="24"/>
        </w:rPr>
        <w:t>Budapest Főváros XI. Kerület Újbuda</w:t>
      </w:r>
      <w:r w:rsidR="517B197E" w:rsidRPr="00B86DCB">
        <w:rPr>
          <w:rFonts w:ascii="Times New Roman" w:eastAsia="Times New Roman" w:hAnsi="Times New Roman" w:cs="Times New Roman"/>
          <w:color w:val="000000" w:themeColor="text1"/>
          <w:sz w:val="24"/>
          <w:szCs w:val="24"/>
        </w:rPr>
        <w:t xml:space="preserve">i </w:t>
      </w:r>
      <w:r w:rsidRPr="00B86DCB">
        <w:rPr>
          <w:rFonts w:ascii="Times New Roman" w:eastAsia="Times New Roman" w:hAnsi="Times New Roman" w:cs="Times New Roman"/>
          <w:color w:val="000000" w:themeColor="text1"/>
          <w:sz w:val="24"/>
          <w:szCs w:val="24"/>
        </w:rPr>
        <w:t xml:space="preserve">Polgármesteri Hivatal </w:t>
      </w:r>
    </w:p>
    <w:p w14:paraId="479CB6C2" w14:textId="7E5E4C75" w:rsidR="00330F4C" w:rsidRPr="00EF0CC2" w:rsidRDefault="00A0574D" w:rsidP="00B657A4">
      <w:pPr>
        <w:spacing w:after="0" w:line="240" w:lineRule="auto"/>
        <w:ind w:left="360"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Szociális és Egészségü</w:t>
      </w:r>
      <w:r w:rsidR="00BC0270">
        <w:rPr>
          <w:rFonts w:ascii="Times New Roman" w:eastAsia="Times New Roman" w:hAnsi="Times New Roman" w:cs="Times New Roman"/>
          <w:color w:val="000000" w:themeColor="text1"/>
          <w:sz w:val="24"/>
          <w:szCs w:val="24"/>
        </w:rPr>
        <w:t>gyi Osztály</w:t>
      </w:r>
    </w:p>
    <w:p w14:paraId="27951167" w14:textId="17F22DB2" w:rsidR="00330F4C" w:rsidRDefault="3B3BD896" w:rsidP="00B657A4">
      <w:pPr>
        <w:spacing w:after="0" w:line="240" w:lineRule="auto"/>
        <w:ind w:left="360" w:firstLine="708"/>
        <w:jc w:val="both"/>
        <w:rPr>
          <w:rFonts w:ascii="Times New Roman" w:eastAsia="Times New Roman" w:hAnsi="Times New Roman" w:cs="Times New Roman"/>
          <w:color w:val="000000" w:themeColor="text1"/>
          <w:sz w:val="24"/>
          <w:szCs w:val="24"/>
        </w:rPr>
      </w:pPr>
      <w:r w:rsidRPr="00EF0CC2">
        <w:rPr>
          <w:rFonts w:ascii="Times New Roman" w:eastAsia="Times New Roman" w:hAnsi="Times New Roman" w:cs="Times New Roman"/>
          <w:color w:val="000000" w:themeColor="text1"/>
          <w:sz w:val="24"/>
          <w:szCs w:val="24"/>
        </w:rPr>
        <w:t>1113 Budapest, Bocskai út 39-41.</w:t>
      </w:r>
    </w:p>
    <w:p w14:paraId="348F2F26" w14:textId="77777777" w:rsidR="0072385F" w:rsidRPr="00EF0CC2" w:rsidRDefault="0072385F" w:rsidP="00B657A4">
      <w:pPr>
        <w:spacing w:after="0" w:line="240" w:lineRule="auto"/>
        <w:ind w:left="360" w:firstLine="708"/>
        <w:jc w:val="both"/>
        <w:rPr>
          <w:rFonts w:ascii="Times New Roman" w:hAnsi="Times New Roman" w:cs="Times New Roman"/>
          <w:sz w:val="24"/>
          <w:szCs w:val="24"/>
        </w:rPr>
      </w:pPr>
    </w:p>
    <w:p w14:paraId="5716C4C8" w14:textId="46EFF883" w:rsidR="00330F4C" w:rsidRPr="00597DDB" w:rsidRDefault="6CF848E4" w:rsidP="00B657A4">
      <w:pPr>
        <w:pStyle w:val="Listaszerbekezds"/>
        <w:numPr>
          <w:ilvl w:val="0"/>
          <w:numId w:val="20"/>
        </w:numPr>
        <w:spacing w:after="0" w:line="240" w:lineRule="auto"/>
        <w:jc w:val="both"/>
        <w:rPr>
          <w:rFonts w:ascii="Times New Roman" w:eastAsia="Times New Roman" w:hAnsi="Times New Roman" w:cs="Times New Roman"/>
          <w:bCs/>
          <w:color w:val="000000" w:themeColor="text1"/>
          <w:sz w:val="24"/>
          <w:szCs w:val="24"/>
        </w:rPr>
      </w:pPr>
      <w:r w:rsidRPr="00597DDB">
        <w:rPr>
          <w:rFonts w:ascii="Times New Roman" w:eastAsia="Times New Roman" w:hAnsi="Times New Roman" w:cs="Times New Roman"/>
          <w:bCs/>
          <w:color w:val="000000" w:themeColor="text1"/>
          <w:sz w:val="24"/>
          <w:szCs w:val="24"/>
        </w:rPr>
        <w:t xml:space="preserve">A </w:t>
      </w:r>
      <w:r w:rsidR="00EF0CC2" w:rsidRPr="00597DDB">
        <w:rPr>
          <w:rFonts w:ascii="Times New Roman" w:eastAsia="Times New Roman" w:hAnsi="Times New Roman" w:cs="Times New Roman"/>
          <w:bCs/>
          <w:color w:val="000000" w:themeColor="text1"/>
          <w:sz w:val="24"/>
          <w:szCs w:val="24"/>
        </w:rPr>
        <w:t>pályázat</w:t>
      </w:r>
      <w:r w:rsidR="00B86DCB" w:rsidRPr="00597DDB">
        <w:rPr>
          <w:rFonts w:ascii="Times New Roman" w:eastAsia="Times New Roman" w:hAnsi="Times New Roman" w:cs="Times New Roman"/>
          <w:bCs/>
          <w:color w:val="000000" w:themeColor="text1"/>
          <w:sz w:val="24"/>
          <w:szCs w:val="24"/>
        </w:rPr>
        <w:t>ot papír alapon személyesen az alábbi címen kell benyújtani:</w:t>
      </w:r>
    </w:p>
    <w:p w14:paraId="15651F85" w14:textId="62C555D8" w:rsidR="6CF848E4" w:rsidRPr="00597DDB" w:rsidRDefault="6CF848E4" w:rsidP="00B657A4">
      <w:pPr>
        <w:spacing w:after="0" w:line="240" w:lineRule="auto"/>
        <w:ind w:left="360" w:firstLine="708"/>
        <w:jc w:val="both"/>
        <w:rPr>
          <w:rFonts w:ascii="Times New Roman" w:hAnsi="Times New Roman" w:cs="Times New Roman"/>
          <w:sz w:val="24"/>
          <w:szCs w:val="24"/>
        </w:rPr>
      </w:pPr>
      <w:r w:rsidRPr="00597DDB">
        <w:rPr>
          <w:rFonts w:ascii="Times New Roman" w:eastAsia="Times New Roman" w:hAnsi="Times New Roman" w:cs="Times New Roman"/>
          <w:color w:val="000000" w:themeColor="text1"/>
          <w:sz w:val="24"/>
          <w:szCs w:val="24"/>
        </w:rPr>
        <w:t xml:space="preserve">Budapest Főváros XI. Kerület Újbudai Polgármesteri Hivatal </w:t>
      </w:r>
    </w:p>
    <w:p w14:paraId="471B7EFC" w14:textId="6FB98474" w:rsidR="6CF848E4" w:rsidRPr="00597DDB" w:rsidRDefault="00BC0270" w:rsidP="00B657A4">
      <w:pPr>
        <w:spacing w:after="0" w:line="240" w:lineRule="auto"/>
        <w:ind w:left="360" w:firstLine="708"/>
        <w:jc w:val="both"/>
        <w:rPr>
          <w:rFonts w:ascii="Times New Roman" w:eastAsia="Times New Roman" w:hAnsi="Times New Roman" w:cs="Times New Roman"/>
          <w:color w:val="000000" w:themeColor="text1"/>
          <w:sz w:val="24"/>
          <w:szCs w:val="24"/>
        </w:rPr>
      </w:pPr>
      <w:r w:rsidRPr="00597DDB">
        <w:rPr>
          <w:rFonts w:ascii="Times New Roman" w:eastAsia="Times New Roman" w:hAnsi="Times New Roman" w:cs="Times New Roman"/>
          <w:color w:val="000000" w:themeColor="text1"/>
          <w:sz w:val="24"/>
          <w:szCs w:val="24"/>
        </w:rPr>
        <w:t xml:space="preserve">Szociális és Egészségügyi Osztály </w:t>
      </w:r>
      <w:r w:rsidR="00B657A4" w:rsidRPr="00597DDB">
        <w:rPr>
          <w:rFonts w:ascii="Times New Roman" w:eastAsia="Times New Roman" w:hAnsi="Times New Roman" w:cs="Times New Roman"/>
          <w:color w:val="000000" w:themeColor="text1"/>
          <w:sz w:val="24"/>
          <w:szCs w:val="24"/>
        </w:rPr>
        <w:t>Titkárság</w:t>
      </w:r>
    </w:p>
    <w:p w14:paraId="60357071" w14:textId="1EFD6F9F" w:rsidR="6CF848E4" w:rsidRPr="00EF0CC2" w:rsidRDefault="6CF848E4" w:rsidP="00B657A4">
      <w:pPr>
        <w:spacing w:after="0" w:line="240" w:lineRule="auto"/>
        <w:ind w:left="360" w:firstLine="708"/>
        <w:jc w:val="both"/>
        <w:rPr>
          <w:rFonts w:ascii="Times New Roman" w:eastAsia="Times New Roman" w:hAnsi="Times New Roman" w:cs="Times New Roman"/>
          <w:color w:val="000000" w:themeColor="text1"/>
          <w:sz w:val="24"/>
          <w:szCs w:val="24"/>
        </w:rPr>
      </w:pPr>
      <w:r w:rsidRPr="00597DDB">
        <w:rPr>
          <w:rFonts w:ascii="Times New Roman" w:eastAsia="Times New Roman" w:hAnsi="Times New Roman" w:cs="Times New Roman"/>
          <w:color w:val="000000" w:themeColor="text1"/>
          <w:sz w:val="24"/>
          <w:szCs w:val="24"/>
        </w:rPr>
        <w:t xml:space="preserve">1113 Budapest, </w:t>
      </w:r>
      <w:r w:rsidR="6614B0BC" w:rsidRPr="00597DDB">
        <w:rPr>
          <w:rFonts w:ascii="Times New Roman" w:eastAsia="Times New Roman" w:hAnsi="Times New Roman" w:cs="Times New Roman"/>
          <w:color w:val="000000" w:themeColor="text1"/>
          <w:sz w:val="24"/>
          <w:szCs w:val="24"/>
        </w:rPr>
        <w:t>Zsombolyai utca 4. I.</w:t>
      </w:r>
      <w:r w:rsidR="00B657A4" w:rsidRPr="00597DDB">
        <w:rPr>
          <w:rFonts w:ascii="Times New Roman" w:eastAsia="Times New Roman" w:hAnsi="Times New Roman" w:cs="Times New Roman"/>
          <w:color w:val="000000" w:themeColor="text1"/>
          <w:sz w:val="24"/>
          <w:szCs w:val="24"/>
        </w:rPr>
        <w:t xml:space="preserve"> e</w:t>
      </w:r>
      <w:r w:rsidR="6A0D9A8A" w:rsidRPr="00597DDB">
        <w:rPr>
          <w:rFonts w:ascii="Times New Roman" w:eastAsia="Times New Roman" w:hAnsi="Times New Roman" w:cs="Times New Roman"/>
          <w:color w:val="000000" w:themeColor="text1"/>
          <w:sz w:val="24"/>
          <w:szCs w:val="24"/>
        </w:rPr>
        <w:t xml:space="preserve">m. </w:t>
      </w:r>
      <w:r w:rsidR="00BC0270" w:rsidRPr="00597DDB">
        <w:rPr>
          <w:rFonts w:ascii="Times New Roman" w:eastAsia="Times New Roman" w:hAnsi="Times New Roman" w:cs="Times New Roman"/>
          <w:color w:val="000000" w:themeColor="text1"/>
          <w:sz w:val="24"/>
          <w:szCs w:val="24"/>
        </w:rPr>
        <w:t>106</w:t>
      </w:r>
      <w:r w:rsidR="6A0D9A8A" w:rsidRPr="00597DDB">
        <w:rPr>
          <w:rFonts w:ascii="Times New Roman" w:eastAsia="Times New Roman" w:hAnsi="Times New Roman" w:cs="Times New Roman"/>
          <w:color w:val="000000" w:themeColor="text1"/>
          <w:sz w:val="24"/>
          <w:szCs w:val="24"/>
        </w:rPr>
        <w:t>. szoba</w:t>
      </w:r>
      <w:r w:rsidR="6614B0BC" w:rsidRPr="00EF0CC2">
        <w:rPr>
          <w:rFonts w:ascii="Times New Roman" w:eastAsia="Times New Roman" w:hAnsi="Times New Roman" w:cs="Times New Roman"/>
          <w:color w:val="000000" w:themeColor="text1"/>
          <w:sz w:val="24"/>
          <w:szCs w:val="24"/>
        </w:rPr>
        <w:t xml:space="preserve"> </w:t>
      </w:r>
    </w:p>
    <w:p w14:paraId="74109D24" w14:textId="77777777" w:rsidR="0072385F" w:rsidRDefault="0072385F" w:rsidP="0072385F">
      <w:pPr>
        <w:spacing w:after="0" w:line="240" w:lineRule="auto"/>
        <w:ind w:left="360"/>
        <w:jc w:val="both"/>
        <w:rPr>
          <w:rFonts w:ascii="Times New Roman" w:eastAsia="Times New Roman" w:hAnsi="Times New Roman" w:cs="Times New Roman"/>
          <w:color w:val="000000" w:themeColor="text1"/>
          <w:sz w:val="24"/>
          <w:szCs w:val="24"/>
        </w:rPr>
      </w:pPr>
    </w:p>
    <w:p w14:paraId="138858A4" w14:textId="15B6044E" w:rsidR="00B657A4" w:rsidRDefault="00B657A4" w:rsidP="0072385F">
      <w:pPr>
        <w:spacing w:after="0" w:line="240" w:lineRule="auto"/>
        <w:ind w:left="360"/>
        <w:jc w:val="both"/>
        <w:rPr>
          <w:rFonts w:ascii="Times New Roman" w:eastAsia="Times New Roman" w:hAnsi="Times New Roman" w:cs="Times New Roman"/>
          <w:b/>
          <w:bCs/>
          <w:color w:val="000000" w:themeColor="text1"/>
          <w:sz w:val="24"/>
          <w:szCs w:val="24"/>
        </w:rPr>
      </w:pPr>
      <w:r w:rsidRPr="00EF0CC2">
        <w:rPr>
          <w:rFonts w:ascii="Times New Roman" w:eastAsia="Times New Roman" w:hAnsi="Times New Roman" w:cs="Times New Roman"/>
          <w:color w:val="000000" w:themeColor="text1"/>
          <w:sz w:val="24"/>
          <w:szCs w:val="24"/>
        </w:rPr>
        <w:t xml:space="preserve">A borítékra rá kell írni: </w:t>
      </w:r>
      <w:r>
        <w:rPr>
          <w:rFonts w:ascii="Times New Roman" w:eastAsia="Times New Roman" w:hAnsi="Times New Roman" w:cs="Times New Roman"/>
          <w:b/>
          <w:bCs/>
          <w:color w:val="000000" w:themeColor="text1"/>
          <w:sz w:val="24"/>
          <w:szCs w:val="24"/>
        </w:rPr>
        <w:t xml:space="preserve">„Újbudai Ösztöndíj Pályázat </w:t>
      </w:r>
      <w:r w:rsidRPr="00EF0CC2">
        <w:rPr>
          <w:rFonts w:ascii="Times New Roman" w:eastAsia="Times New Roman" w:hAnsi="Times New Roman" w:cs="Times New Roman"/>
          <w:b/>
          <w:bCs/>
          <w:color w:val="000000" w:themeColor="text1"/>
          <w:sz w:val="24"/>
          <w:szCs w:val="24"/>
        </w:rPr>
        <w:t>Egészségügy</w:t>
      </w:r>
      <w:r w:rsidR="0072385F">
        <w:rPr>
          <w:rFonts w:ascii="Times New Roman" w:eastAsia="Times New Roman" w:hAnsi="Times New Roman" w:cs="Times New Roman"/>
          <w:b/>
          <w:bCs/>
          <w:color w:val="000000" w:themeColor="text1"/>
          <w:sz w:val="24"/>
          <w:szCs w:val="24"/>
        </w:rPr>
        <w:t>i</w:t>
      </w:r>
      <w:r>
        <w:rPr>
          <w:rFonts w:ascii="Times New Roman" w:eastAsia="Times New Roman" w:hAnsi="Times New Roman" w:cs="Times New Roman"/>
          <w:b/>
          <w:bCs/>
          <w:color w:val="000000" w:themeColor="text1"/>
          <w:sz w:val="24"/>
          <w:szCs w:val="24"/>
        </w:rPr>
        <w:t xml:space="preserve"> szakterület</w:t>
      </w:r>
      <w:r w:rsidRPr="00EF0CC2">
        <w:rPr>
          <w:rFonts w:ascii="Times New Roman" w:eastAsia="Times New Roman" w:hAnsi="Times New Roman" w:cs="Times New Roman"/>
          <w:b/>
          <w:bCs/>
          <w:color w:val="000000" w:themeColor="text1"/>
          <w:sz w:val="24"/>
          <w:szCs w:val="24"/>
        </w:rPr>
        <w:t xml:space="preserve">” </w:t>
      </w:r>
    </w:p>
    <w:p w14:paraId="58031908" w14:textId="77777777" w:rsidR="00B657A4" w:rsidRPr="00EF0CC2" w:rsidRDefault="00B657A4" w:rsidP="0072385F">
      <w:pPr>
        <w:jc w:val="both"/>
        <w:rPr>
          <w:rFonts w:ascii="Times New Roman" w:eastAsia="Times New Roman" w:hAnsi="Times New Roman" w:cs="Times New Roman"/>
          <w:color w:val="000000" w:themeColor="text1"/>
          <w:sz w:val="24"/>
          <w:szCs w:val="24"/>
        </w:rPr>
      </w:pPr>
    </w:p>
    <w:p w14:paraId="01DB607E" w14:textId="0B3CF146" w:rsidR="00330F4C" w:rsidRDefault="003B4ECA" w:rsidP="003B4ECA">
      <w:pPr>
        <w:spacing w:after="0" w:line="240" w:lineRule="auto"/>
        <w:jc w:val="both"/>
        <w:rPr>
          <w:rFonts w:ascii="Times New Roman" w:eastAsia="Times New Roman" w:hAnsi="Times New Roman" w:cs="Times New Roman"/>
          <w:color w:val="000000" w:themeColor="text1"/>
          <w:sz w:val="24"/>
          <w:szCs w:val="24"/>
        </w:rPr>
      </w:pPr>
      <w:r w:rsidRPr="0072385F">
        <w:rPr>
          <w:rFonts w:ascii="Times New Roman" w:eastAsia="Times New Roman" w:hAnsi="Times New Roman" w:cs="Times New Roman"/>
          <w:color w:val="000000" w:themeColor="text1"/>
          <w:sz w:val="24"/>
          <w:szCs w:val="24"/>
        </w:rPr>
        <w:t xml:space="preserve">  </w:t>
      </w:r>
      <w:r w:rsidR="3B3BD896" w:rsidRPr="0072385F">
        <w:rPr>
          <w:rFonts w:ascii="Times New Roman" w:eastAsia="Times New Roman" w:hAnsi="Times New Roman" w:cs="Times New Roman"/>
          <w:color w:val="000000" w:themeColor="text1"/>
          <w:sz w:val="24"/>
          <w:szCs w:val="24"/>
        </w:rPr>
        <w:t>A pályázathoz az alábbi dokumentumokat szükséges csatolni:</w:t>
      </w:r>
    </w:p>
    <w:p w14:paraId="73510A02" w14:textId="59E88425" w:rsidR="00330F4C" w:rsidRPr="00B86DCB" w:rsidRDefault="00925DF0" w:rsidP="00EF42FD">
      <w:pPr>
        <w:pStyle w:val="Listaszerbekezds"/>
        <w:numPr>
          <w:ilvl w:val="0"/>
          <w:numId w:val="9"/>
        </w:numPr>
        <w:spacing w:after="0" w:line="240" w:lineRule="auto"/>
        <w:jc w:val="both"/>
        <w:rPr>
          <w:rFonts w:ascii="Times New Roman" w:eastAsia="Times New Roman" w:hAnsi="Times New Roman" w:cs="Times New Roman"/>
          <w:sz w:val="24"/>
          <w:szCs w:val="24"/>
        </w:rPr>
      </w:pPr>
      <w:r w:rsidRPr="00B86DCB">
        <w:rPr>
          <w:rFonts w:ascii="Times New Roman" w:eastAsia="Times New Roman" w:hAnsi="Times New Roman" w:cs="Times New Roman"/>
          <w:sz w:val="24"/>
          <w:szCs w:val="24"/>
        </w:rPr>
        <w:t>a p</w:t>
      </w:r>
      <w:r w:rsidR="3B3BD896" w:rsidRPr="00B86DCB">
        <w:rPr>
          <w:rFonts w:ascii="Times New Roman" w:eastAsia="Times New Roman" w:hAnsi="Times New Roman" w:cs="Times New Roman"/>
          <w:sz w:val="24"/>
          <w:szCs w:val="24"/>
        </w:rPr>
        <w:t>ályázati adatlap kitöltve</w:t>
      </w:r>
      <w:r w:rsidR="00D5099D" w:rsidRPr="00B86DCB">
        <w:rPr>
          <w:rFonts w:ascii="Times New Roman" w:eastAsia="Times New Roman" w:hAnsi="Times New Roman" w:cs="Times New Roman"/>
          <w:sz w:val="24"/>
          <w:szCs w:val="24"/>
        </w:rPr>
        <w:t>,</w:t>
      </w:r>
    </w:p>
    <w:p w14:paraId="6E6AA464" w14:textId="0C317B7B" w:rsidR="00EC268C" w:rsidRPr="00EF0CC2" w:rsidRDefault="00EC268C" w:rsidP="00EF42FD">
      <w:pPr>
        <w:pStyle w:val="Listaszerbekezds"/>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önéletrajz,</w:t>
      </w:r>
    </w:p>
    <w:p w14:paraId="63476B54" w14:textId="1C35EFFA" w:rsidR="00330F4C" w:rsidRPr="00EF0CC2" w:rsidRDefault="00925DF0" w:rsidP="00EF42FD">
      <w:pPr>
        <w:pStyle w:val="Listaszerbekezds"/>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3B3BD896" w:rsidRPr="00EF0CC2">
        <w:rPr>
          <w:rFonts w:ascii="Times New Roman" w:eastAsia="Times New Roman" w:hAnsi="Times New Roman" w:cs="Times New Roman"/>
          <w:sz w:val="24"/>
          <w:szCs w:val="24"/>
        </w:rPr>
        <w:t xml:space="preserve"> tanulmányok folytatásának igazolására az utolsó aktív félévi kreditindex-igazolás felsőoktatási intézmény által hitelesített példánya,</w:t>
      </w:r>
    </w:p>
    <w:p w14:paraId="20E3DC85" w14:textId="20216669" w:rsidR="00330F4C" w:rsidRDefault="00925DF0" w:rsidP="00EF42FD">
      <w:pPr>
        <w:pStyle w:val="Listaszerbekezds"/>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3B3BD896" w:rsidRPr="00EF0CC2">
        <w:rPr>
          <w:rFonts w:ascii="Times New Roman" w:eastAsia="Times New Roman" w:hAnsi="Times New Roman" w:cs="Times New Roman"/>
          <w:sz w:val="24"/>
          <w:szCs w:val="24"/>
        </w:rPr>
        <w:t>z intézmény által kiállított hallgatói jogviszony igazolás eredeti, vagy a felsőoktatási intézmény által hitelesített példánya</w:t>
      </w:r>
      <w:r w:rsidR="00D5099D">
        <w:rPr>
          <w:rFonts w:ascii="Times New Roman" w:eastAsia="Times New Roman" w:hAnsi="Times New Roman" w:cs="Times New Roman"/>
          <w:sz w:val="24"/>
          <w:szCs w:val="24"/>
        </w:rPr>
        <w:t>,</w:t>
      </w:r>
    </w:p>
    <w:p w14:paraId="185C375F" w14:textId="6A3E033A" w:rsidR="00925DF0" w:rsidRPr="00925DF0" w:rsidRDefault="00925DF0" w:rsidP="00EF42FD">
      <w:pPr>
        <w:pStyle w:val="paragraph"/>
        <w:numPr>
          <w:ilvl w:val="0"/>
          <w:numId w:val="9"/>
        </w:numPr>
        <w:spacing w:before="0" w:beforeAutospacing="0" w:after="0" w:afterAutospacing="0"/>
        <w:jc w:val="both"/>
        <w:textAlignment w:val="baseline"/>
        <w:rPr>
          <w:rStyle w:val="eop"/>
          <w:color w:val="000000"/>
        </w:rPr>
      </w:pPr>
      <w:r w:rsidRPr="00BC2237">
        <w:rPr>
          <w:rStyle w:val="normaltextrun"/>
        </w:rPr>
        <w:t>teljesített félévek tanulmányi eredményét tartal</w:t>
      </w:r>
      <w:r>
        <w:rPr>
          <w:rStyle w:val="normaltextrun"/>
        </w:rPr>
        <w:t>mazó leckekönyv a felsőoktatási</w:t>
      </w:r>
      <w:r>
        <w:rPr>
          <w:rStyle w:val="normaltextrun"/>
          <w:color w:val="000000"/>
        </w:rPr>
        <w:t xml:space="preserve"> </w:t>
      </w:r>
      <w:r w:rsidRPr="00BC2237">
        <w:rPr>
          <w:rStyle w:val="normaltextrun"/>
        </w:rPr>
        <w:t>intézmény által hitelesített példánya,</w:t>
      </w:r>
      <w:r w:rsidRPr="00BC2237">
        <w:rPr>
          <w:rStyle w:val="eop"/>
        </w:rPr>
        <w:t> </w:t>
      </w:r>
    </w:p>
    <w:p w14:paraId="72A6F41E" w14:textId="2EDA39B2" w:rsidR="00EC268C" w:rsidRPr="00047EB4" w:rsidRDefault="00925DF0" w:rsidP="00047EB4">
      <w:pPr>
        <w:pStyle w:val="Listaszerbekezds"/>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5099D">
        <w:rPr>
          <w:rFonts w:ascii="Times New Roman" w:eastAsia="Times New Roman" w:hAnsi="Times New Roman" w:cs="Times New Roman"/>
          <w:sz w:val="24"/>
          <w:szCs w:val="24"/>
        </w:rPr>
        <w:t>zakképzési jogviszony igazolására szolgáló dokumentum</w:t>
      </w:r>
      <w:r w:rsidR="00047EB4">
        <w:rPr>
          <w:rFonts w:ascii="Times New Roman" w:eastAsia="Times New Roman" w:hAnsi="Times New Roman" w:cs="Times New Roman"/>
          <w:sz w:val="24"/>
          <w:szCs w:val="24"/>
        </w:rPr>
        <w:t>.</w:t>
      </w:r>
    </w:p>
    <w:p w14:paraId="5FAF97E4" w14:textId="0EABE9DB" w:rsidR="00330F4C" w:rsidRPr="00EF0CC2" w:rsidRDefault="3B3BD896" w:rsidP="00EF42FD">
      <w:pPr>
        <w:jc w:val="both"/>
        <w:rPr>
          <w:rFonts w:ascii="Times New Roman" w:eastAsia="Times New Roman" w:hAnsi="Times New Roman" w:cs="Times New Roman"/>
          <w:color w:val="000000" w:themeColor="text1"/>
          <w:sz w:val="24"/>
          <w:szCs w:val="24"/>
        </w:rPr>
      </w:pPr>
      <w:r w:rsidRPr="00EF0CC2">
        <w:rPr>
          <w:rFonts w:ascii="Times New Roman" w:eastAsia="Times New Roman" w:hAnsi="Times New Roman" w:cs="Times New Roman"/>
          <w:color w:val="000000" w:themeColor="text1"/>
          <w:sz w:val="24"/>
          <w:szCs w:val="24"/>
        </w:rPr>
        <w:t xml:space="preserve"> </w:t>
      </w:r>
    </w:p>
    <w:p w14:paraId="32BB4597" w14:textId="7E0CA9D3" w:rsidR="00330F4C" w:rsidRDefault="3B3BD896" w:rsidP="003B4ECA">
      <w:pPr>
        <w:spacing w:after="0" w:line="240" w:lineRule="auto"/>
        <w:jc w:val="both"/>
        <w:rPr>
          <w:rFonts w:ascii="Times New Roman" w:eastAsia="Times New Roman" w:hAnsi="Times New Roman" w:cs="Times New Roman"/>
          <w:b/>
          <w:bCs/>
          <w:color w:val="000000" w:themeColor="text1"/>
          <w:sz w:val="24"/>
          <w:szCs w:val="24"/>
        </w:rPr>
      </w:pPr>
      <w:r w:rsidRPr="00EF0CC2">
        <w:rPr>
          <w:rFonts w:ascii="Times New Roman" w:eastAsia="Times New Roman" w:hAnsi="Times New Roman" w:cs="Times New Roman"/>
          <w:b/>
          <w:bCs/>
          <w:color w:val="000000" w:themeColor="text1"/>
          <w:sz w:val="24"/>
          <w:szCs w:val="24"/>
        </w:rPr>
        <w:t xml:space="preserve">8. A pályázattal elnyerhető </w:t>
      </w:r>
      <w:r w:rsidR="00EC268C">
        <w:rPr>
          <w:rFonts w:ascii="Times New Roman" w:eastAsia="Times New Roman" w:hAnsi="Times New Roman" w:cs="Times New Roman"/>
          <w:b/>
          <w:bCs/>
          <w:color w:val="000000" w:themeColor="text1"/>
          <w:sz w:val="24"/>
          <w:szCs w:val="24"/>
        </w:rPr>
        <w:t xml:space="preserve">tanulmányi </w:t>
      </w:r>
      <w:r w:rsidR="6EE611F2" w:rsidRPr="00EF0CC2">
        <w:rPr>
          <w:rFonts w:ascii="Times New Roman" w:eastAsia="Times New Roman" w:hAnsi="Times New Roman" w:cs="Times New Roman"/>
          <w:b/>
          <w:bCs/>
          <w:color w:val="000000" w:themeColor="text1"/>
          <w:sz w:val="24"/>
          <w:szCs w:val="24"/>
        </w:rPr>
        <w:t>ösztöndíj</w:t>
      </w:r>
    </w:p>
    <w:p w14:paraId="7AC51629" w14:textId="77777777" w:rsidR="0072385F" w:rsidRPr="00EF0CC2" w:rsidRDefault="0072385F" w:rsidP="003B4ECA">
      <w:pPr>
        <w:spacing w:after="0" w:line="240" w:lineRule="auto"/>
        <w:jc w:val="both"/>
        <w:rPr>
          <w:rFonts w:ascii="Times New Roman" w:eastAsia="Times New Roman" w:hAnsi="Times New Roman" w:cs="Times New Roman"/>
          <w:b/>
          <w:bCs/>
          <w:color w:val="000000" w:themeColor="text1"/>
          <w:sz w:val="24"/>
          <w:szCs w:val="24"/>
        </w:rPr>
      </w:pPr>
    </w:p>
    <w:p w14:paraId="0673E1F6" w14:textId="28221426" w:rsidR="00EC268C" w:rsidRDefault="00EC268C" w:rsidP="00EC268C">
      <w:pPr>
        <w:pStyle w:val="paragraph"/>
        <w:spacing w:before="0" w:beforeAutospacing="0" w:after="0" w:afterAutospacing="0"/>
        <w:jc w:val="both"/>
        <w:textAlignment w:val="baseline"/>
      </w:pPr>
      <w:r w:rsidRPr="006822D5">
        <w:rPr>
          <w:rStyle w:val="normaltextrun"/>
          <w:bCs/>
          <w:color w:val="000000"/>
        </w:rPr>
        <w:t>A pályázattal elnyerhető tanulmányi ösztöndíj</w:t>
      </w:r>
      <w:r>
        <w:rPr>
          <w:rStyle w:val="normaltextrun"/>
          <w:b/>
          <w:bCs/>
          <w:color w:val="000000"/>
        </w:rPr>
        <w:t xml:space="preserve"> </w:t>
      </w:r>
      <w:r w:rsidR="00576403" w:rsidRPr="003002EE">
        <w:rPr>
          <w:rStyle w:val="normaltextrun"/>
          <w:color w:val="000000"/>
        </w:rPr>
        <w:t>2023</w:t>
      </w:r>
      <w:r w:rsidRPr="003002EE">
        <w:rPr>
          <w:rStyle w:val="normaltextrun"/>
          <w:color w:val="000000"/>
        </w:rPr>
        <w:t>. szeptembertől havi nettó 100.000 Ft</w:t>
      </w:r>
      <w:r>
        <w:rPr>
          <w:rStyle w:val="normaltextrun"/>
          <w:color w:val="000000"/>
        </w:rPr>
        <w:t xml:space="preserve"> összegű támogatás. Az </w:t>
      </w:r>
      <w:r w:rsidRPr="006822D5">
        <w:rPr>
          <w:rStyle w:val="normaltextrun"/>
          <w:bCs/>
          <w:color w:val="000000"/>
        </w:rPr>
        <w:t>ösztöndíj</w:t>
      </w:r>
      <w:r>
        <w:rPr>
          <w:rStyle w:val="normaltextrun"/>
          <w:b/>
          <w:bCs/>
          <w:color w:val="000000"/>
        </w:rPr>
        <w:t xml:space="preserve"> </w:t>
      </w:r>
      <w:r>
        <w:rPr>
          <w:rStyle w:val="normaltextrun"/>
          <w:color w:val="000000"/>
        </w:rPr>
        <w:t xml:space="preserve">a hallgatói/szakképzési jogviszony fennállása alatt, de legfeljebb 3 évig folyósítható - ami külön kérelemre 1 évvel meghosszabbítható -, </w:t>
      </w:r>
      <w:r>
        <w:t xml:space="preserve">azzal a feltétellel, hogy </w:t>
      </w:r>
      <w:r>
        <w:rPr>
          <w:rStyle w:val="normaltextrun"/>
        </w:rPr>
        <w:t>az aktív hallgatói/szakképzési státusz igazolása</w:t>
      </w:r>
      <w:r>
        <w:t xml:space="preserve"> félévente megtörténik. </w:t>
      </w:r>
    </w:p>
    <w:p w14:paraId="26B05C75" w14:textId="77777777" w:rsidR="00EC268C" w:rsidRDefault="00EC268C" w:rsidP="00EC268C">
      <w:pPr>
        <w:pStyle w:val="paragraph"/>
        <w:spacing w:before="0" w:beforeAutospacing="0" w:after="0" w:afterAutospacing="0"/>
        <w:jc w:val="both"/>
        <w:textAlignment w:val="baseline"/>
        <w:rPr>
          <w:rStyle w:val="normaltextrun"/>
        </w:rPr>
      </w:pPr>
    </w:p>
    <w:p w14:paraId="56D7AFEC" w14:textId="63F38376" w:rsidR="00EC268C" w:rsidRDefault="00EC268C" w:rsidP="00EC268C">
      <w:pPr>
        <w:pStyle w:val="paragraph"/>
        <w:spacing w:before="0" w:beforeAutospacing="0" w:after="0" w:afterAutospacing="0"/>
        <w:jc w:val="both"/>
        <w:textAlignment w:val="baseline"/>
        <w:rPr>
          <w:rStyle w:val="spellingerror"/>
        </w:rPr>
      </w:pPr>
      <w:r w:rsidRPr="00047EB4">
        <w:rPr>
          <w:rStyle w:val="normaltextrun"/>
        </w:rPr>
        <w:t>A hallgatói</w:t>
      </w:r>
      <w:r w:rsidR="00B86DCB" w:rsidRPr="00047EB4">
        <w:rPr>
          <w:rStyle w:val="normaltextrun"/>
        </w:rPr>
        <w:t>/szakképzési</w:t>
      </w:r>
      <w:r w:rsidRPr="00047EB4">
        <w:rPr>
          <w:rStyle w:val="normaltextrun"/>
        </w:rPr>
        <w:t xml:space="preserve"> jogviszony szüneteltetése</w:t>
      </w:r>
      <w:r w:rsidR="00EF42FD" w:rsidRPr="00047EB4">
        <w:rPr>
          <w:rStyle w:val="normaltextrun"/>
        </w:rPr>
        <w:t>, megszakítása</w:t>
      </w:r>
      <w:r w:rsidRPr="00047EB4">
        <w:rPr>
          <w:rStyle w:val="normaltextrun"/>
        </w:rPr>
        <w:t xml:space="preserve"> esetén</w:t>
      </w:r>
      <w:r>
        <w:rPr>
          <w:rStyle w:val="normaltextrun"/>
        </w:rPr>
        <w:t xml:space="preserve"> az ösztöndíj folyósítása </w:t>
      </w:r>
      <w:r>
        <w:rPr>
          <w:rStyle w:val="spellingerror"/>
        </w:rPr>
        <w:t xml:space="preserve">szünetel. </w:t>
      </w:r>
    </w:p>
    <w:p w14:paraId="2B84CC26" w14:textId="77777777" w:rsidR="00EC268C" w:rsidRDefault="00EC268C" w:rsidP="00EC268C">
      <w:pPr>
        <w:pStyle w:val="paragraph"/>
        <w:spacing w:before="0" w:beforeAutospacing="0" w:after="0" w:afterAutospacing="0"/>
        <w:jc w:val="both"/>
        <w:textAlignment w:val="baseline"/>
        <w:rPr>
          <w:rStyle w:val="spellingerror"/>
        </w:rPr>
      </w:pPr>
    </w:p>
    <w:p w14:paraId="1F84708A" w14:textId="77777777" w:rsidR="003B4ECA" w:rsidRPr="00EF0CC2" w:rsidRDefault="3B3BD896" w:rsidP="003B4ECA">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b/>
          <w:bCs/>
          <w:color w:val="000000" w:themeColor="text1"/>
          <w:sz w:val="24"/>
          <w:szCs w:val="24"/>
        </w:rPr>
        <w:t xml:space="preserve">9. </w:t>
      </w:r>
      <w:r w:rsidR="588FCBA5" w:rsidRPr="00EF0CC2">
        <w:rPr>
          <w:rFonts w:ascii="Times New Roman" w:eastAsia="Times New Roman" w:hAnsi="Times New Roman" w:cs="Times New Roman"/>
          <w:b/>
          <w:bCs/>
          <w:color w:val="000000" w:themeColor="text1"/>
          <w:sz w:val="24"/>
          <w:szCs w:val="24"/>
        </w:rPr>
        <w:t>Az ösztöndíj</w:t>
      </w:r>
      <w:r w:rsidRPr="00EF0CC2">
        <w:rPr>
          <w:rFonts w:ascii="Times New Roman" w:eastAsia="Times New Roman" w:hAnsi="Times New Roman" w:cs="Times New Roman"/>
          <w:b/>
          <w:bCs/>
          <w:color w:val="000000" w:themeColor="text1"/>
          <w:sz w:val="24"/>
          <w:szCs w:val="24"/>
        </w:rPr>
        <w:t xml:space="preserve"> odaítélése során alkalmazandó eljárás</w:t>
      </w:r>
    </w:p>
    <w:p w14:paraId="55AB18DE" w14:textId="77777777" w:rsidR="00047EB4" w:rsidRDefault="3B3BD896" w:rsidP="00047EB4">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color w:val="000000" w:themeColor="text1"/>
          <w:sz w:val="24"/>
          <w:szCs w:val="24"/>
        </w:rPr>
        <w:t>A pályázatok egyfordulós eljárás keretében kerülnek elbírálásra.</w:t>
      </w:r>
    </w:p>
    <w:p w14:paraId="4FC126D0" w14:textId="77777777" w:rsidR="00047EB4" w:rsidRDefault="00047EB4" w:rsidP="00047EB4">
      <w:pPr>
        <w:spacing w:after="0" w:line="240" w:lineRule="auto"/>
        <w:jc w:val="both"/>
        <w:rPr>
          <w:rFonts w:ascii="Times New Roman" w:hAnsi="Times New Roman" w:cs="Times New Roman"/>
          <w:sz w:val="24"/>
          <w:szCs w:val="24"/>
        </w:rPr>
      </w:pPr>
    </w:p>
    <w:p w14:paraId="33AE5218" w14:textId="1FE5D8F6" w:rsidR="00330F4C" w:rsidRPr="00EF0CC2" w:rsidRDefault="3B3BD896" w:rsidP="00047EB4">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b/>
          <w:bCs/>
          <w:color w:val="000000" w:themeColor="text1"/>
          <w:sz w:val="24"/>
          <w:szCs w:val="24"/>
        </w:rPr>
        <w:t>10. Forrás megnevezése</w:t>
      </w:r>
    </w:p>
    <w:p w14:paraId="5B45074A" w14:textId="3E6BACCD" w:rsidR="00330F4C" w:rsidRPr="00EF0CC2" w:rsidRDefault="00EC268C" w:rsidP="00EF42F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pályázat forrása a </w:t>
      </w:r>
      <w:r w:rsidR="6E3F7ED0" w:rsidRPr="00EF0CC2">
        <w:rPr>
          <w:rFonts w:ascii="Times New Roman" w:eastAsia="Times New Roman" w:hAnsi="Times New Roman" w:cs="Times New Roman"/>
          <w:color w:val="000000" w:themeColor="text1"/>
          <w:sz w:val="24"/>
          <w:szCs w:val="24"/>
        </w:rPr>
        <w:t xml:space="preserve">Budapest Főváros </w:t>
      </w:r>
      <w:r>
        <w:rPr>
          <w:rFonts w:ascii="Times New Roman" w:eastAsia="Times New Roman" w:hAnsi="Times New Roman" w:cs="Times New Roman"/>
          <w:color w:val="000000" w:themeColor="text1"/>
          <w:sz w:val="24"/>
          <w:szCs w:val="24"/>
        </w:rPr>
        <w:t>XI. Kerület Újbuda Önkormányzatának mindenkori költségvetés</w:t>
      </w:r>
      <w:r w:rsidR="00B86DCB">
        <w:rPr>
          <w:rFonts w:ascii="Times New Roman" w:eastAsia="Times New Roman" w:hAnsi="Times New Roman" w:cs="Times New Roman"/>
          <w:color w:val="000000" w:themeColor="text1"/>
          <w:sz w:val="24"/>
          <w:szCs w:val="24"/>
        </w:rPr>
        <w:t>é</w:t>
      </w:r>
      <w:r>
        <w:rPr>
          <w:rFonts w:ascii="Times New Roman" w:eastAsia="Times New Roman" w:hAnsi="Times New Roman" w:cs="Times New Roman"/>
          <w:color w:val="000000" w:themeColor="text1"/>
          <w:sz w:val="24"/>
          <w:szCs w:val="24"/>
        </w:rPr>
        <w:t>ben elkülönített keret</w:t>
      </w:r>
      <w:r w:rsidR="6E3F7ED0" w:rsidRPr="00EF0CC2">
        <w:rPr>
          <w:rFonts w:ascii="Times New Roman" w:eastAsia="Times New Roman" w:hAnsi="Times New Roman" w:cs="Times New Roman"/>
          <w:color w:val="000000" w:themeColor="text1"/>
          <w:sz w:val="24"/>
          <w:szCs w:val="24"/>
        </w:rPr>
        <w:t>.</w:t>
      </w:r>
    </w:p>
    <w:p w14:paraId="35FD1E6D" w14:textId="7EE9E0EC" w:rsidR="00330F4C" w:rsidRDefault="3B3BD896" w:rsidP="5DDE8B21">
      <w:pPr>
        <w:jc w:val="both"/>
        <w:rPr>
          <w:rFonts w:ascii="Times New Roman" w:eastAsia="Times New Roman" w:hAnsi="Times New Roman" w:cs="Times New Roman"/>
          <w:b/>
          <w:bCs/>
          <w:color w:val="000000" w:themeColor="text1"/>
          <w:sz w:val="24"/>
          <w:szCs w:val="24"/>
        </w:rPr>
      </w:pPr>
      <w:r w:rsidRPr="00EF0CC2">
        <w:rPr>
          <w:rFonts w:ascii="Times New Roman" w:eastAsia="Times New Roman" w:hAnsi="Times New Roman" w:cs="Times New Roman"/>
          <w:b/>
          <w:bCs/>
          <w:color w:val="000000" w:themeColor="text1"/>
          <w:sz w:val="24"/>
          <w:szCs w:val="24"/>
        </w:rPr>
        <w:t xml:space="preserve"> </w:t>
      </w:r>
    </w:p>
    <w:p w14:paraId="43250AEE" w14:textId="598E85FD" w:rsidR="00330F4C" w:rsidRPr="00EF0CC2" w:rsidRDefault="3B3BD896" w:rsidP="003B4ECA">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b/>
          <w:bCs/>
          <w:color w:val="000000" w:themeColor="text1"/>
          <w:sz w:val="24"/>
          <w:szCs w:val="24"/>
        </w:rPr>
        <w:t>11. Pályázat elbírálása</w:t>
      </w:r>
    </w:p>
    <w:p w14:paraId="7406411D" w14:textId="521854A1" w:rsidR="00330F4C" w:rsidRDefault="3B3BD896" w:rsidP="00A42CA1">
      <w:pPr>
        <w:spacing w:after="0" w:line="240" w:lineRule="auto"/>
        <w:rPr>
          <w:rFonts w:ascii="Times New Roman" w:eastAsia="Times New Roman" w:hAnsi="Times New Roman" w:cs="Times New Roman"/>
          <w:color w:val="000000" w:themeColor="text1"/>
          <w:sz w:val="24"/>
          <w:szCs w:val="24"/>
        </w:rPr>
      </w:pPr>
      <w:r w:rsidRPr="00EF0CC2">
        <w:rPr>
          <w:rFonts w:ascii="Times New Roman" w:eastAsia="Times New Roman" w:hAnsi="Times New Roman" w:cs="Times New Roman"/>
          <w:color w:val="000000" w:themeColor="text1"/>
          <w:sz w:val="24"/>
          <w:szCs w:val="24"/>
        </w:rPr>
        <w:t xml:space="preserve">Az ösztöndíjak odaítéléséről </w:t>
      </w:r>
      <w:r w:rsidRPr="00597DDB">
        <w:rPr>
          <w:rFonts w:ascii="Times New Roman" w:eastAsia="Times New Roman" w:hAnsi="Times New Roman" w:cs="Times New Roman"/>
          <w:color w:val="000000" w:themeColor="text1"/>
          <w:sz w:val="24"/>
          <w:szCs w:val="24"/>
        </w:rPr>
        <w:t xml:space="preserve">a </w:t>
      </w:r>
      <w:r w:rsidR="7B2A8FFE" w:rsidRPr="00597DDB">
        <w:rPr>
          <w:rFonts w:ascii="Times New Roman" w:eastAsia="Times New Roman" w:hAnsi="Times New Roman" w:cs="Times New Roman"/>
          <w:color w:val="000000" w:themeColor="text1"/>
          <w:sz w:val="24"/>
          <w:szCs w:val="24"/>
        </w:rPr>
        <w:t xml:space="preserve">Szociális és Egészségügyi </w:t>
      </w:r>
      <w:r w:rsidRPr="00597DDB">
        <w:rPr>
          <w:rFonts w:ascii="Times New Roman" w:eastAsia="Times New Roman" w:hAnsi="Times New Roman" w:cs="Times New Roman"/>
          <w:color w:val="000000" w:themeColor="text1"/>
          <w:sz w:val="24"/>
          <w:szCs w:val="24"/>
        </w:rPr>
        <w:t>Bizottság javaslatára a</w:t>
      </w:r>
      <w:r w:rsidRPr="00EF0CC2">
        <w:rPr>
          <w:rFonts w:ascii="Times New Roman" w:eastAsia="Times New Roman" w:hAnsi="Times New Roman" w:cs="Times New Roman"/>
          <w:color w:val="000000" w:themeColor="text1"/>
          <w:sz w:val="24"/>
          <w:szCs w:val="24"/>
        </w:rPr>
        <w:t xml:space="preserve"> Polgármester dönt.</w:t>
      </w:r>
    </w:p>
    <w:p w14:paraId="4AA40747" w14:textId="439D9DA4" w:rsidR="00EF42FD" w:rsidRDefault="00EF42FD" w:rsidP="00A42CA1">
      <w:pPr>
        <w:spacing w:after="0" w:line="240" w:lineRule="auto"/>
        <w:rPr>
          <w:rFonts w:ascii="Times New Roman" w:hAnsi="Times New Roman" w:cs="Times New Roman"/>
          <w:sz w:val="24"/>
          <w:szCs w:val="24"/>
        </w:rPr>
      </w:pPr>
    </w:p>
    <w:p w14:paraId="10B56B68" w14:textId="1AE62B8E" w:rsidR="003002EE" w:rsidRDefault="003002EE" w:rsidP="00A42CA1">
      <w:pPr>
        <w:spacing w:after="0" w:line="240" w:lineRule="auto"/>
        <w:rPr>
          <w:rFonts w:ascii="Times New Roman" w:hAnsi="Times New Roman" w:cs="Times New Roman"/>
          <w:sz w:val="24"/>
          <w:szCs w:val="24"/>
        </w:rPr>
      </w:pPr>
    </w:p>
    <w:p w14:paraId="0B21B7F6" w14:textId="279B15E3" w:rsidR="003002EE" w:rsidRDefault="003002EE" w:rsidP="00A42CA1">
      <w:pPr>
        <w:spacing w:after="0" w:line="240" w:lineRule="auto"/>
        <w:rPr>
          <w:rFonts w:ascii="Times New Roman" w:hAnsi="Times New Roman" w:cs="Times New Roman"/>
          <w:sz w:val="24"/>
          <w:szCs w:val="24"/>
        </w:rPr>
      </w:pPr>
    </w:p>
    <w:p w14:paraId="03A35DD1" w14:textId="2D52BED1" w:rsidR="003002EE" w:rsidRDefault="003002EE" w:rsidP="00A42CA1">
      <w:pPr>
        <w:spacing w:after="0" w:line="240" w:lineRule="auto"/>
        <w:rPr>
          <w:rFonts w:ascii="Times New Roman" w:hAnsi="Times New Roman" w:cs="Times New Roman"/>
          <w:sz w:val="24"/>
          <w:szCs w:val="24"/>
        </w:rPr>
      </w:pPr>
    </w:p>
    <w:p w14:paraId="5A6F31FD" w14:textId="77777777" w:rsidR="003002EE" w:rsidRPr="00EF0CC2" w:rsidRDefault="003002EE" w:rsidP="00A42CA1">
      <w:pPr>
        <w:spacing w:after="0" w:line="240" w:lineRule="auto"/>
        <w:rPr>
          <w:rFonts w:ascii="Times New Roman" w:hAnsi="Times New Roman" w:cs="Times New Roman"/>
          <w:sz w:val="24"/>
          <w:szCs w:val="24"/>
        </w:rPr>
      </w:pPr>
    </w:p>
    <w:p w14:paraId="44EDD10B" w14:textId="792843BD" w:rsidR="00330F4C" w:rsidRPr="00EF0CC2" w:rsidRDefault="00EC268C" w:rsidP="003B4ECA">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lastRenderedPageBreak/>
        <w:t>12</w:t>
      </w:r>
      <w:r w:rsidR="3B3BD896" w:rsidRPr="00EF0CC2">
        <w:rPr>
          <w:rFonts w:ascii="Times New Roman" w:eastAsia="Times New Roman" w:hAnsi="Times New Roman" w:cs="Times New Roman"/>
          <w:b/>
          <w:bCs/>
          <w:color w:val="000000" w:themeColor="text1"/>
          <w:sz w:val="24"/>
          <w:szCs w:val="24"/>
        </w:rPr>
        <w:t>. Hiánypótlás módja</w:t>
      </w:r>
    </w:p>
    <w:p w14:paraId="758E9764" w14:textId="7BAFF595" w:rsidR="00C353B2" w:rsidRDefault="00C353B2" w:rsidP="00C353B2">
      <w:pPr>
        <w:pStyle w:val="paragraph"/>
        <w:spacing w:before="0" w:beforeAutospacing="0" w:after="0" w:afterAutospacing="0"/>
        <w:jc w:val="both"/>
        <w:textAlignment w:val="baseline"/>
        <w:rPr>
          <w:rStyle w:val="normaltextrun"/>
          <w:color w:val="000000"/>
        </w:rPr>
      </w:pPr>
      <w:r>
        <w:rPr>
          <w:rStyle w:val="normaltextrun"/>
          <w:color w:val="000000"/>
        </w:rPr>
        <w:t xml:space="preserve">A pályázat benyújtásának </w:t>
      </w:r>
      <w:r>
        <w:rPr>
          <w:rStyle w:val="spellingerror"/>
          <w:color w:val="000000"/>
        </w:rPr>
        <w:t>határidejétől</w:t>
      </w:r>
      <w:r>
        <w:rPr>
          <w:rStyle w:val="normaltextrun"/>
          <w:color w:val="000000"/>
        </w:rPr>
        <w:t xml:space="preserve"> számított 5 napon belül a pályázat kiírója a beérkezett pályázatot megvizsgálja, és annak hiányossága esetén - amennyiben a hiány pótolható - a hiányosságok kijavítására, pótlására 8 napos határidővel a </w:t>
      </w:r>
      <w:r w:rsidRPr="00E0670C">
        <w:rPr>
          <w:rStyle w:val="normaltextrun"/>
          <w:color w:val="000000"/>
        </w:rPr>
        <w:t>pályázót felsz</w:t>
      </w:r>
      <w:r w:rsidRPr="0051661D">
        <w:rPr>
          <w:rStyle w:val="normaltextrun"/>
          <w:color w:val="000000"/>
        </w:rPr>
        <w:t xml:space="preserve">ólítja. Határidőben benyújtottnak minősül az a hiánypótlás, amely legkésőbb a hiánypótlási felhívás kézhezvételétől számított 8 napon belül (a határidő utolsó napján 12.00 óráig) elektronikus úton, vagy személyesen benyújtásra kerül, illetve postai úton megérkezik a Budapest Főváros XI. Kerület Újbudai Polgármesteri Hivatal </w:t>
      </w:r>
      <w:r w:rsidR="00970D75">
        <w:rPr>
          <w:rStyle w:val="normaltextrun"/>
          <w:color w:val="000000"/>
        </w:rPr>
        <w:t>Szociális és Egészségügyi Osztály</w:t>
      </w:r>
      <w:r w:rsidRPr="0051661D">
        <w:rPr>
          <w:rStyle w:val="normaltextrun"/>
          <w:color w:val="000000"/>
        </w:rPr>
        <w:t xml:space="preserve"> Titkárságára</w:t>
      </w:r>
      <w:r w:rsidRPr="00E0670C">
        <w:rPr>
          <w:rStyle w:val="normaltextrun"/>
          <w:color w:val="000000"/>
        </w:rPr>
        <w:t xml:space="preserve"> a következő címre</w:t>
      </w:r>
      <w:r w:rsidRPr="0051661D">
        <w:rPr>
          <w:rStyle w:val="normaltextrun"/>
          <w:color w:val="000000"/>
        </w:rPr>
        <w:t>:</w:t>
      </w:r>
      <w:r>
        <w:rPr>
          <w:rStyle w:val="normaltextrun"/>
          <w:color w:val="000000"/>
        </w:rPr>
        <w:t xml:space="preserve"> </w:t>
      </w:r>
    </w:p>
    <w:p w14:paraId="7A52CB3D" w14:textId="77777777" w:rsidR="00C353B2" w:rsidRPr="00597DDB" w:rsidRDefault="00C353B2" w:rsidP="00C353B2">
      <w:pPr>
        <w:pStyle w:val="paragraph"/>
        <w:numPr>
          <w:ilvl w:val="2"/>
          <w:numId w:val="24"/>
        </w:numPr>
        <w:spacing w:before="0" w:beforeAutospacing="0" w:after="0" w:afterAutospacing="0"/>
        <w:jc w:val="both"/>
        <w:textAlignment w:val="baseline"/>
        <w:rPr>
          <w:rStyle w:val="normaltextrun"/>
          <w:color w:val="000000"/>
        </w:rPr>
      </w:pPr>
      <w:r w:rsidRPr="00E0670C">
        <w:rPr>
          <w:rStyle w:val="normaltextrun"/>
          <w:color w:val="000000"/>
        </w:rPr>
        <w:t xml:space="preserve">1113 Budapest, Bocskai út 39-41. (postai úton történő megküldés), </w:t>
      </w:r>
      <w:r w:rsidRPr="00597DDB">
        <w:rPr>
          <w:rStyle w:val="normaltextrun"/>
          <w:color w:val="000000"/>
        </w:rPr>
        <w:t xml:space="preserve">vagy </w:t>
      </w:r>
    </w:p>
    <w:p w14:paraId="554BE35D" w14:textId="05EDE9F0" w:rsidR="00C353B2" w:rsidRPr="00597DDB" w:rsidRDefault="00C353B2" w:rsidP="00C353B2">
      <w:pPr>
        <w:pStyle w:val="paragraph"/>
        <w:numPr>
          <w:ilvl w:val="2"/>
          <w:numId w:val="24"/>
        </w:numPr>
        <w:spacing w:before="0" w:beforeAutospacing="0" w:after="0" w:afterAutospacing="0"/>
        <w:jc w:val="both"/>
        <w:textAlignment w:val="baseline"/>
        <w:rPr>
          <w:rStyle w:val="eop"/>
          <w:color w:val="000000"/>
        </w:rPr>
      </w:pPr>
      <w:r w:rsidRPr="00597DDB">
        <w:rPr>
          <w:rStyle w:val="normaltextrun"/>
          <w:color w:val="000000"/>
        </w:rPr>
        <w:t xml:space="preserve">1113 Budapest, Zsombolyai u. 4. I. emelet </w:t>
      </w:r>
      <w:r w:rsidR="00970D75" w:rsidRPr="00597DDB">
        <w:rPr>
          <w:rStyle w:val="normaltextrun"/>
          <w:color w:val="000000"/>
        </w:rPr>
        <w:t>106</w:t>
      </w:r>
      <w:r w:rsidRPr="00597DDB">
        <w:rPr>
          <w:rStyle w:val="normaltextrun"/>
          <w:color w:val="000000"/>
        </w:rPr>
        <w:t>. (személyesen történő benyújtás).</w:t>
      </w:r>
      <w:r w:rsidRPr="00597DDB">
        <w:rPr>
          <w:rStyle w:val="eop"/>
          <w:color w:val="000000"/>
        </w:rPr>
        <w:t> </w:t>
      </w:r>
    </w:p>
    <w:p w14:paraId="5B5E3888" w14:textId="77777777" w:rsidR="00C353B2" w:rsidRDefault="00C353B2" w:rsidP="00C353B2">
      <w:pPr>
        <w:pStyle w:val="paragraph"/>
        <w:spacing w:before="0" w:beforeAutospacing="0" w:after="0" w:afterAutospacing="0"/>
        <w:jc w:val="both"/>
        <w:textAlignment w:val="baseline"/>
        <w:rPr>
          <w:rStyle w:val="eop"/>
          <w:color w:val="000000"/>
        </w:rPr>
      </w:pPr>
    </w:p>
    <w:p w14:paraId="48AB99C4" w14:textId="77777777" w:rsidR="00C353B2" w:rsidRDefault="00C353B2" w:rsidP="00C353B2">
      <w:pPr>
        <w:pStyle w:val="paragraph"/>
        <w:spacing w:before="0" w:beforeAutospacing="0" w:after="0" w:afterAutospacing="0"/>
        <w:jc w:val="both"/>
        <w:textAlignment w:val="baseline"/>
        <w:rPr>
          <w:rStyle w:val="normaltextrun"/>
          <w:color w:val="000000"/>
        </w:rPr>
      </w:pPr>
      <w:r w:rsidRPr="00732A67">
        <w:rPr>
          <w:rStyle w:val="normaltextrun"/>
        </w:rPr>
        <w:t xml:space="preserve">A hiánypótlásra biztosított 8 napos határidő jogvesztő. Amennyiben a pályázó a hiánypótlási kötelezettségének határidőben nem, vagy csak részben tesz eleget a megjelölt határidőre, úgy további hiánypótlásra, vagy a határidő meghosszabbítására nincs lehetőség, a pályázat érvénytelenné válik. Az érvénytelenné nyilvánítás </w:t>
      </w:r>
      <w:r>
        <w:rPr>
          <w:rStyle w:val="normaltextrun"/>
          <w:color w:val="000000"/>
        </w:rPr>
        <w:t>ellen jogorvoslatnak helye nincs.</w:t>
      </w:r>
    </w:p>
    <w:p w14:paraId="3FFAE469" w14:textId="77777777" w:rsidR="00047EB4" w:rsidRDefault="00047EB4" w:rsidP="003B4ECA">
      <w:pPr>
        <w:spacing w:after="0" w:line="240" w:lineRule="auto"/>
        <w:rPr>
          <w:rFonts w:ascii="Times New Roman" w:eastAsia="Times New Roman" w:hAnsi="Times New Roman" w:cs="Times New Roman"/>
          <w:b/>
          <w:bCs/>
          <w:color w:val="000000" w:themeColor="text1"/>
          <w:sz w:val="24"/>
          <w:szCs w:val="24"/>
        </w:rPr>
      </w:pPr>
    </w:p>
    <w:p w14:paraId="50E3FBBC" w14:textId="7C67739B" w:rsidR="00330F4C" w:rsidRPr="00EF0CC2" w:rsidRDefault="00EC268C" w:rsidP="003B4ECA">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13</w:t>
      </w:r>
      <w:r w:rsidR="3B3BD896" w:rsidRPr="00EF0CC2">
        <w:rPr>
          <w:rFonts w:ascii="Times New Roman" w:eastAsia="Times New Roman" w:hAnsi="Times New Roman" w:cs="Times New Roman"/>
          <w:b/>
          <w:bCs/>
          <w:color w:val="000000" w:themeColor="text1"/>
          <w:sz w:val="24"/>
          <w:szCs w:val="24"/>
        </w:rPr>
        <w:t>. Eredményhirdetés</w:t>
      </w:r>
    </w:p>
    <w:p w14:paraId="3FA23EE1" w14:textId="616356B0" w:rsidR="00330F4C" w:rsidRPr="00EF0CC2" w:rsidRDefault="00576403" w:rsidP="003B4ECA">
      <w:pPr>
        <w:spacing w:after="0" w:line="240" w:lineRule="auto"/>
        <w:rPr>
          <w:rFonts w:ascii="Times New Roman" w:hAnsi="Times New Roman" w:cs="Times New Roman"/>
          <w:sz w:val="24"/>
          <w:szCs w:val="24"/>
        </w:rPr>
      </w:pPr>
      <w:r w:rsidRPr="003002EE">
        <w:rPr>
          <w:rFonts w:ascii="Times New Roman" w:eastAsia="Times New Roman" w:hAnsi="Times New Roman" w:cs="Times New Roman"/>
          <w:color w:val="000000" w:themeColor="text1"/>
          <w:sz w:val="24"/>
          <w:szCs w:val="24"/>
        </w:rPr>
        <w:t>2023</w:t>
      </w:r>
      <w:r w:rsidR="3B3BD896" w:rsidRPr="003002EE">
        <w:rPr>
          <w:rFonts w:ascii="Times New Roman" w:eastAsia="Times New Roman" w:hAnsi="Times New Roman" w:cs="Times New Roman"/>
          <w:color w:val="000000" w:themeColor="text1"/>
          <w:sz w:val="24"/>
          <w:szCs w:val="24"/>
        </w:rPr>
        <w:t>. június 30.</w:t>
      </w:r>
      <w:r w:rsidR="003002EE">
        <w:rPr>
          <w:rFonts w:ascii="Times New Roman" w:eastAsia="Times New Roman" w:hAnsi="Times New Roman" w:cs="Times New Roman"/>
          <w:color w:val="000000" w:themeColor="text1"/>
          <w:sz w:val="24"/>
          <w:szCs w:val="24"/>
        </w:rPr>
        <w:t xml:space="preserve"> napjáig.</w:t>
      </w:r>
    </w:p>
    <w:p w14:paraId="0E3A7FAF" w14:textId="77777777" w:rsidR="00431486" w:rsidRPr="00EF0CC2" w:rsidRDefault="00431486" w:rsidP="003B4ECA">
      <w:pPr>
        <w:spacing w:after="0" w:line="240" w:lineRule="auto"/>
        <w:rPr>
          <w:rFonts w:ascii="Times New Roman" w:eastAsia="Times New Roman" w:hAnsi="Times New Roman" w:cs="Times New Roman"/>
          <w:b/>
          <w:bCs/>
          <w:color w:val="000000" w:themeColor="text1"/>
          <w:sz w:val="24"/>
          <w:szCs w:val="24"/>
        </w:rPr>
      </w:pPr>
    </w:p>
    <w:p w14:paraId="3B49B07B" w14:textId="2CAF0F3C" w:rsidR="00330F4C" w:rsidRPr="00EF0CC2" w:rsidRDefault="00C353B2" w:rsidP="003B4ECA">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14</w:t>
      </w:r>
      <w:r w:rsidR="3B3BD896" w:rsidRPr="00EF0CC2">
        <w:rPr>
          <w:rFonts w:ascii="Times New Roman" w:eastAsia="Times New Roman" w:hAnsi="Times New Roman" w:cs="Times New Roman"/>
          <w:b/>
          <w:bCs/>
          <w:color w:val="000000" w:themeColor="text1"/>
          <w:sz w:val="24"/>
          <w:szCs w:val="24"/>
        </w:rPr>
        <w:t>. Az Ösztöndíjas szerződés megkötése</w:t>
      </w:r>
    </w:p>
    <w:p w14:paraId="5E524466" w14:textId="2FD7A865" w:rsidR="00330F4C" w:rsidRDefault="3B3BD896" w:rsidP="003B4ECA">
      <w:pPr>
        <w:spacing w:after="0" w:line="240" w:lineRule="auto"/>
        <w:jc w:val="both"/>
        <w:rPr>
          <w:rFonts w:ascii="Times New Roman" w:eastAsia="Times New Roman" w:hAnsi="Times New Roman" w:cs="Times New Roman"/>
          <w:color w:val="000000" w:themeColor="text1"/>
          <w:sz w:val="24"/>
          <w:szCs w:val="24"/>
        </w:rPr>
      </w:pPr>
      <w:r w:rsidRPr="00EF0CC2">
        <w:rPr>
          <w:rFonts w:ascii="Times New Roman" w:eastAsia="Times New Roman" w:hAnsi="Times New Roman" w:cs="Times New Roman"/>
          <w:color w:val="000000" w:themeColor="text1"/>
          <w:sz w:val="24"/>
          <w:szCs w:val="24"/>
        </w:rPr>
        <w:t xml:space="preserve">A nyertes pályázókkal </w:t>
      </w:r>
      <w:r w:rsidR="74F620EF" w:rsidRPr="00EF0CC2">
        <w:rPr>
          <w:rFonts w:ascii="Times New Roman" w:eastAsia="Times New Roman" w:hAnsi="Times New Roman" w:cs="Times New Roman"/>
          <w:color w:val="000000" w:themeColor="text1"/>
          <w:sz w:val="24"/>
          <w:szCs w:val="24"/>
        </w:rPr>
        <w:t xml:space="preserve">Budapest Főváros XI. Kerület </w:t>
      </w:r>
      <w:r w:rsidRPr="00EF0CC2">
        <w:rPr>
          <w:rFonts w:ascii="Times New Roman" w:eastAsia="Times New Roman" w:hAnsi="Times New Roman" w:cs="Times New Roman"/>
          <w:color w:val="000000" w:themeColor="text1"/>
          <w:sz w:val="24"/>
          <w:szCs w:val="24"/>
        </w:rPr>
        <w:t>Újbuda Önkormányzata szerződést köt. A pályázat benyújtásával a pályázók vállalják, hogy jelen pályázati felhívás</w:t>
      </w:r>
      <w:r w:rsidR="780666D6" w:rsidRPr="00EF0CC2">
        <w:rPr>
          <w:rFonts w:ascii="Times New Roman" w:eastAsia="Times New Roman" w:hAnsi="Times New Roman" w:cs="Times New Roman"/>
          <w:color w:val="000000" w:themeColor="text1"/>
          <w:sz w:val="24"/>
          <w:szCs w:val="24"/>
        </w:rPr>
        <w:t xml:space="preserve"> </w:t>
      </w:r>
      <w:r w:rsidR="003B4ECA" w:rsidRPr="00EF0CC2">
        <w:rPr>
          <w:rFonts w:ascii="Times New Roman" w:eastAsia="Times New Roman" w:hAnsi="Times New Roman" w:cs="Times New Roman"/>
          <w:color w:val="000000" w:themeColor="text1"/>
          <w:sz w:val="24"/>
          <w:szCs w:val="24"/>
        </w:rPr>
        <w:t>feltételeit</w:t>
      </w:r>
      <w:r w:rsidR="00431486" w:rsidRPr="00EF0CC2">
        <w:rPr>
          <w:rFonts w:ascii="Times New Roman" w:eastAsia="Times New Roman" w:hAnsi="Times New Roman" w:cs="Times New Roman"/>
          <w:color w:val="000000" w:themeColor="text1"/>
          <w:sz w:val="24"/>
          <w:szCs w:val="24"/>
        </w:rPr>
        <w:t xml:space="preserve"> </w:t>
      </w:r>
      <w:r w:rsidRPr="00EF0CC2">
        <w:rPr>
          <w:rFonts w:ascii="Times New Roman" w:eastAsia="Times New Roman" w:hAnsi="Times New Roman" w:cs="Times New Roman"/>
          <w:color w:val="000000" w:themeColor="text1"/>
          <w:sz w:val="24"/>
          <w:szCs w:val="24"/>
        </w:rPr>
        <w:t>elfogadják és sikeres pályázat esetén az Ösztöndíjas szerződést Újbuda Önkormányzatával megkötik.</w:t>
      </w:r>
    </w:p>
    <w:p w14:paraId="088E332E" w14:textId="77777777" w:rsidR="00B81184" w:rsidRDefault="00B81184" w:rsidP="003B4ECA">
      <w:pPr>
        <w:spacing w:after="0" w:line="240" w:lineRule="auto"/>
        <w:jc w:val="both"/>
        <w:rPr>
          <w:rFonts w:ascii="Times New Roman" w:eastAsia="Times New Roman" w:hAnsi="Times New Roman" w:cs="Times New Roman"/>
          <w:color w:val="000000" w:themeColor="text1"/>
          <w:sz w:val="24"/>
          <w:szCs w:val="24"/>
        </w:rPr>
      </w:pPr>
    </w:p>
    <w:p w14:paraId="7FA89F74" w14:textId="77777777" w:rsidR="00C353B2" w:rsidRDefault="00C353B2" w:rsidP="00C353B2">
      <w:pPr>
        <w:pStyle w:val="paragraph"/>
        <w:spacing w:before="0" w:beforeAutospacing="0" w:after="0" w:afterAutospacing="0"/>
        <w:jc w:val="both"/>
        <w:textAlignment w:val="baseline"/>
      </w:pPr>
      <w:r>
        <w:rPr>
          <w:rStyle w:val="normaltextrun"/>
        </w:rPr>
        <w:t>Az ösztöndíjas jogviszony megszűnhet az ösztöndíjas szerződésben foglalt feltételek nem teljesülése esetén, illetve az ösztöndíjra jogosult, vagy a támogató hibájából. Az ösztöndíjas a szerződést felmondhatja. Amennyiben a szerződésszegésre az ösztöndíjas hibájából kerül sor, az ösztöndíjas köteles a részére folyósított ösztöndíj jegybanki alapkamattal növelt teljes összegét a támogatónak 90 napon belül visszafizetni.</w:t>
      </w:r>
      <w:r>
        <w:rPr>
          <w:rStyle w:val="eop"/>
        </w:rPr>
        <w:t> </w:t>
      </w:r>
      <w:r>
        <w:t>Amennyiben az ösztöndíjas szerződés az Önkormányzat vétkes szerződésszegése miatt megszűnik, az Ösztöndíjas a már részére folyósított ösztöndíj visszafizetésére nem köteles, és mentesül a szerződésben vállalt kötelezettségek alól.</w:t>
      </w:r>
    </w:p>
    <w:p w14:paraId="02FA1FF4" w14:textId="77777777" w:rsidR="00C353B2" w:rsidRPr="000C31FB" w:rsidRDefault="00C353B2" w:rsidP="00C353B2">
      <w:pPr>
        <w:pStyle w:val="paragraph"/>
        <w:spacing w:before="0" w:beforeAutospacing="0" w:after="0" w:afterAutospacing="0"/>
        <w:jc w:val="both"/>
        <w:textAlignment w:val="baseline"/>
        <w:rPr>
          <w:rStyle w:val="normaltextrun"/>
        </w:rPr>
      </w:pPr>
      <w:r>
        <w:rPr>
          <w:rStyle w:val="eop"/>
          <w:color w:val="000000"/>
        </w:rPr>
        <w:t> </w:t>
      </w:r>
      <w:r>
        <w:rPr>
          <w:rStyle w:val="normaltextrun"/>
          <w:color w:val="000000"/>
        </w:rPr>
        <w:t> </w:t>
      </w:r>
      <w:r>
        <w:rPr>
          <w:rStyle w:val="eop"/>
          <w:color w:val="000000"/>
        </w:rPr>
        <w:t> </w:t>
      </w:r>
    </w:p>
    <w:p w14:paraId="3A94A89D" w14:textId="75F02D70" w:rsidR="00C353B2" w:rsidRPr="0072385F" w:rsidRDefault="00C353B2" w:rsidP="0072385F">
      <w:pPr>
        <w:pStyle w:val="paragraph"/>
        <w:spacing w:before="0" w:beforeAutospacing="0" w:after="0" w:afterAutospacing="0"/>
        <w:jc w:val="both"/>
        <w:textAlignment w:val="baseline"/>
      </w:pPr>
      <w:r w:rsidRPr="000C31FB">
        <w:rPr>
          <w:rStyle w:val="normaltextrun"/>
        </w:rPr>
        <w:t>Az ösztöndíjas jogviszony a Szociális és Egészségügyi Bizottság egyetértése alapján az ösztöndíjas lényeges körülményeiben bekövetkezett különös méltánylást érdemlő okból, annak megszűnéséig, de legfeljebb 2 tanulmányi félév időtartamra </w:t>
      </w:r>
      <w:r>
        <w:rPr>
          <w:rStyle w:val="normaltextrun"/>
        </w:rPr>
        <w:t>szüneteltethető.</w:t>
      </w:r>
    </w:p>
    <w:p w14:paraId="74156979" w14:textId="77777777" w:rsidR="00C353B2" w:rsidRDefault="00C353B2" w:rsidP="00431486">
      <w:pPr>
        <w:spacing w:after="0" w:line="240" w:lineRule="auto"/>
        <w:jc w:val="both"/>
        <w:rPr>
          <w:rFonts w:ascii="Times New Roman" w:eastAsia="Times New Roman" w:hAnsi="Times New Roman" w:cs="Times New Roman"/>
          <w:b/>
          <w:bCs/>
          <w:color w:val="000000" w:themeColor="text1"/>
          <w:sz w:val="24"/>
          <w:szCs w:val="24"/>
        </w:rPr>
      </w:pPr>
    </w:p>
    <w:p w14:paraId="2DDC6E99" w14:textId="2D339D5C" w:rsidR="00330F4C" w:rsidRPr="00EF0CC2" w:rsidRDefault="3B3BD896" w:rsidP="00431486">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b/>
          <w:bCs/>
          <w:color w:val="000000" w:themeColor="text1"/>
          <w:sz w:val="24"/>
          <w:szCs w:val="24"/>
        </w:rPr>
        <w:t>A szerződéskötéshez szükséges dokumentumok</w:t>
      </w:r>
    </w:p>
    <w:p w14:paraId="7A307F6F" w14:textId="46B26D0C" w:rsidR="00B81184" w:rsidRPr="00576403" w:rsidRDefault="00B81184" w:rsidP="00576403">
      <w:pPr>
        <w:pStyle w:val="paragraph"/>
        <w:numPr>
          <w:ilvl w:val="0"/>
          <w:numId w:val="37"/>
        </w:numPr>
        <w:spacing w:before="0" w:beforeAutospacing="0" w:after="0" w:afterAutospacing="0"/>
        <w:jc w:val="both"/>
        <w:textAlignment w:val="baseline"/>
        <w:rPr>
          <w:rStyle w:val="eop"/>
        </w:rPr>
      </w:pPr>
      <w:r>
        <w:rPr>
          <w:rStyle w:val="normaltextrun"/>
          <w:color w:val="000000"/>
        </w:rPr>
        <w:t xml:space="preserve">a beiratkozás alapján kiállított az aktív státuszt igazoló </w:t>
      </w:r>
      <w:r>
        <w:rPr>
          <w:rStyle w:val="normaltextrun"/>
        </w:rPr>
        <w:t xml:space="preserve">a </w:t>
      </w:r>
      <w:r w:rsidR="006670FD" w:rsidRPr="003002EE">
        <w:rPr>
          <w:rStyle w:val="normaltextrun"/>
        </w:rPr>
        <w:t>2023/2024</w:t>
      </w:r>
      <w:r w:rsidRPr="003002EE">
        <w:rPr>
          <w:rStyle w:val="normaltextrun"/>
        </w:rPr>
        <w:t>-</w:t>
      </w:r>
      <w:r w:rsidR="003002EE" w:rsidRPr="003002EE">
        <w:rPr>
          <w:rStyle w:val="normaltextrun"/>
        </w:rPr>
        <w:t>e</w:t>
      </w:r>
      <w:r w:rsidRPr="003002EE">
        <w:rPr>
          <w:rStyle w:val="normaltextrun"/>
        </w:rPr>
        <w:t>s</w:t>
      </w:r>
      <w:r>
        <w:rPr>
          <w:rStyle w:val="normaltextrun"/>
        </w:rPr>
        <w:t xml:space="preserve"> tanév </w:t>
      </w:r>
      <w:r w:rsidR="00B86DCB">
        <w:rPr>
          <w:rStyle w:val="normaltextrun"/>
        </w:rPr>
        <w:br/>
      </w:r>
      <w:r>
        <w:rPr>
          <w:rStyle w:val="normaltextrun"/>
        </w:rPr>
        <w:t>első félévére történő beiratkozásról szóló</w:t>
      </w:r>
      <w:r>
        <w:rPr>
          <w:rStyle w:val="normaltextrun"/>
          <w:color w:val="000000"/>
        </w:rPr>
        <w:t xml:space="preserve"> hallgatói</w:t>
      </w:r>
      <w:r w:rsidR="00C353B2">
        <w:rPr>
          <w:rStyle w:val="normaltextrun"/>
          <w:color w:val="000000"/>
        </w:rPr>
        <w:t>/szakképzési</w:t>
      </w:r>
      <w:r>
        <w:rPr>
          <w:rStyle w:val="normaltextrun"/>
          <w:color w:val="000000"/>
        </w:rPr>
        <w:t xml:space="preserve"> jogviszony igazolás eredeti példánya</w:t>
      </w:r>
      <w:r w:rsidR="00015010">
        <w:rPr>
          <w:rStyle w:val="normaltextrun"/>
          <w:color w:val="000000"/>
        </w:rPr>
        <w:t>,</w:t>
      </w:r>
      <w:r>
        <w:rPr>
          <w:rStyle w:val="eop"/>
          <w:color w:val="000000"/>
        </w:rPr>
        <w:t> </w:t>
      </w:r>
    </w:p>
    <w:p w14:paraId="3BBA924C" w14:textId="770F178D" w:rsidR="00330F4C" w:rsidRPr="00576403" w:rsidRDefault="3B3BD896" w:rsidP="00576403">
      <w:pPr>
        <w:pStyle w:val="paragraph"/>
        <w:numPr>
          <w:ilvl w:val="0"/>
          <w:numId w:val="37"/>
        </w:numPr>
        <w:spacing w:before="0" w:beforeAutospacing="0" w:after="0" w:afterAutospacing="0"/>
        <w:jc w:val="both"/>
        <w:textAlignment w:val="baseline"/>
      </w:pPr>
      <w:r w:rsidRPr="00576403">
        <w:rPr>
          <w:color w:val="000000" w:themeColor="text1"/>
        </w:rPr>
        <w:t>az előző félévi kreditindex igazolás felsőoktat</w:t>
      </w:r>
      <w:r w:rsidR="00576403">
        <w:rPr>
          <w:color w:val="000000" w:themeColor="text1"/>
        </w:rPr>
        <w:t xml:space="preserve">ási intézmény által hitelesítet </w:t>
      </w:r>
      <w:r w:rsidRPr="00576403">
        <w:rPr>
          <w:color w:val="000000" w:themeColor="text1"/>
        </w:rPr>
        <w:t>példánya,</w:t>
      </w:r>
    </w:p>
    <w:p w14:paraId="6C59C33E" w14:textId="21A3C3C4" w:rsidR="00B81184" w:rsidRPr="00576403" w:rsidRDefault="00C353B2" w:rsidP="00576403">
      <w:pPr>
        <w:pStyle w:val="paragraph"/>
        <w:numPr>
          <w:ilvl w:val="0"/>
          <w:numId w:val="37"/>
        </w:numPr>
        <w:spacing w:before="0" w:beforeAutospacing="0" w:after="0" w:afterAutospacing="0"/>
        <w:jc w:val="both"/>
        <w:textAlignment w:val="baseline"/>
      </w:pPr>
      <w:r w:rsidRPr="00576403">
        <w:rPr>
          <w:rStyle w:val="normaltextrun"/>
          <w:color w:val="000000"/>
        </w:rPr>
        <w:t>bankszámlaszám igazolására szolgáló hivatalos dokumentum.</w:t>
      </w:r>
    </w:p>
    <w:p w14:paraId="28DDF8C2" w14:textId="77777777" w:rsidR="003002EE" w:rsidRDefault="003002EE" w:rsidP="00431486">
      <w:pPr>
        <w:spacing w:after="0" w:line="240" w:lineRule="auto"/>
        <w:rPr>
          <w:rFonts w:ascii="Times New Roman" w:eastAsia="Times New Roman" w:hAnsi="Times New Roman" w:cs="Times New Roman"/>
          <w:color w:val="000000" w:themeColor="text1"/>
          <w:sz w:val="24"/>
          <w:szCs w:val="24"/>
        </w:rPr>
      </w:pPr>
    </w:p>
    <w:p w14:paraId="6C1E648A" w14:textId="460E2CEA" w:rsidR="00330F4C" w:rsidRPr="00B81184" w:rsidRDefault="3B3BD896" w:rsidP="00431486">
      <w:pPr>
        <w:spacing w:after="0" w:line="240" w:lineRule="auto"/>
        <w:rPr>
          <w:rFonts w:ascii="Times New Roman" w:hAnsi="Times New Roman" w:cs="Times New Roman"/>
          <w:sz w:val="24"/>
          <w:szCs w:val="24"/>
        </w:rPr>
      </w:pPr>
      <w:r w:rsidRPr="00B81184">
        <w:rPr>
          <w:rFonts w:ascii="Times New Roman" w:eastAsia="Times New Roman" w:hAnsi="Times New Roman" w:cs="Times New Roman"/>
          <w:color w:val="000000" w:themeColor="text1"/>
          <w:sz w:val="24"/>
          <w:szCs w:val="24"/>
        </w:rPr>
        <w:t xml:space="preserve"> </w:t>
      </w:r>
    </w:p>
    <w:p w14:paraId="1C2C5E54" w14:textId="38AF2102" w:rsidR="00330F4C" w:rsidRPr="0072385F" w:rsidRDefault="3B3BD896" w:rsidP="00431486">
      <w:pPr>
        <w:spacing w:after="0" w:line="240" w:lineRule="auto"/>
        <w:jc w:val="both"/>
        <w:rPr>
          <w:rFonts w:ascii="Times New Roman" w:hAnsi="Times New Roman" w:cs="Times New Roman"/>
          <w:b/>
          <w:sz w:val="24"/>
          <w:szCs w:val="24"/>
        </w:rPr>
      </w:pPr>
      <w:r w:rsidRPr="0072385F">
        <w:rPr>
          <w:rFonts w:ascii="Times New Roman" w:eastAsia="Times New Roman" w:hAnsi="Times New Roman" w:cs="Times New Roman"/>
          <w:b/>
          <w:color w:val="000000" w:themeColor="text1"/>
          <w:sz w:val="24"/>
          <w:szCs w:val="24"/>
        </w:rPr>
        <w:lastRenderedPageBreak/>
        <w:t>A szerződéskötéskor a nyertes Pályázó köteles bemutatni az azonosításhoz szükséges alábbi dokumentumokat:</w:t>
      </w:r>
    </w:p>
    <w:p w14:paraId="5F8F8969" w14:textId="5AE73A35" w:rsidR="00C353B2" w:rsidRDefault="3B3BD896" w:rsidP="00FC4962">
      <w:pPr>
        <w:pStyle w:val="Listaszerbekezds"/>
        <w:numPr>
          <w:ilvl w:val="0"/>
          <w:numId w:val="38"/>
        </w:numPr>
        <w:spacing w:after="0" w:line="240" w:lineRule="auto"/>
        <w:jc w:val="both"/>
        <w:rPr>
          <w:rFonts w:ascii="Times New Roman" w:eastAsia="Times New Roman" w:hAnsi="Times New Roman" w:cs="Times New Roman"/>
          <w:sz w:val="24"/>
          <w:szCs w:val="24"/>
        </w:rPr>
      </w:pPr>
      <w:r w:rsidRPr="00FC4962">
        <w:rPr>
          <w:rFonts w:ascii="Times New Roman" w:eastAsia="Times New Roman" w:hAnsi="Times New Roman" w:cs="Times New Roman"/>
          <w:sz w:val="24"/>
          <w:szCs w:val="24"/>
        </w:rPr>
        <w:t>a személyazonosító igazolvány</w:t>
      </w:r>
      <w:r w:rsidR="00C353B2" w:rsidRPr="00FC4962">
        <w:rPr>
          <w:rFonts w:ascii="Times New Roman" w:eastAsia="Times New Roman" w:hAnsi="Times New Roman" w:cs="Times New Roman"/>
          <w:sz w:val="24"/>
          <w:szCs w:val="24"/>
        </w:rPr>
        <w:t>,</w:t>
      </w:r>
      <w:r w:rsidRPr="00FC4962">
        <w:rPr>
          <w:rFonts w:ascii="Times New Roman" w:eastAsia="Times New Roman" w:hAnsi="Times New Roman" w:cs="Times New Roman"/>
          <w:sz w:val="24"/>
          <w:szCs w:val="24"/>
        </w:rPr>
        <w:t xml:space="preserve"> </w:t>
      </w:r>
    </w:p>
    <w:p w14:paraId="1F6813D9" w14:textId="4C8A07DB" w:rsidR="00330F4C" w:rsidRDefault="3B3BD896" w:rsidP="00FC4962">
      <w:pPr>
        <w:pStyle w:val="Listaszerbekezds"/>
        <w:numPr>
          <w:ilvl w:val="0"/>
          <w:numId w:val="38"/>
        </w:numPr>
        <w:spacing w:after="0" w:line="240" w:lineRule="auto"/>
        <w:jc w:val="both"/>
        <w:rPr>
          <w:rFonts w:ascii="Times New Roman" w:eastAsia="Times New Roman" w:hAnsi="Times New Roman" w:cs="Times New Roman"/>
          <w:sz w:val="24"/>
          <w:szCs w:val="24"/>
        </w:rPr>
      </w:pPr>
      <w:r w:rsidRPr="00FC4962">
        <w:rPr>
          <w:rFonts w:ascii="Times New Roman" w:eastAsia="Times New Roman" w:hAnsi="Times New Roman" w:cs="Times New Roman"/>
          <w:sz w:val="24"/>
          <w:szCs w:val="24"/>
        </w:rPr>
        <w:t>lakcímet igazoló hatósági igazolvány (lakcímkártya)</w:t>
      </w:r>
      <w:r w:rsidR="009A25F3" w:rsidRPr="00FC4962">
        <w:rPr>
          <w:rFonts w:ascii="Times New Roman" w:eastAsia="Times New Roman" w:hAnsi="Times New Roman" w:cs="Times New Roman"/>
          <w:sz w:val="24"/>
          <w:szCs w:val="24"/>
        </w:rPr>
        <w:t>,</w:t>
      </w:r>
    </w:p>
    <w:p w14:paraId="1E4129D6" w14:textId="77777777" w:rsidR="00FC4962" w:rsidRDefault="3B3BD896" w:rsidP="00FC4962">
      <w:pPr>
        <w:pStyle w:val="Listaszerbekezds"/>
        <w:numPr>
          <w:ilvl w:val="0"/>
          <w:numId w:val="38"/>
        </w:numPr>
        <w:spacing w:after="0" w:line="240" w:lineRule="auto"/>
        <w:jc w:val="both"/>
        <w:rPr>
          <w:rFonts w:ascii="Times New Roman" w:eastAsia="Times New Roman" w:hAnsi="Times New Roman" w:cs="Times New Roman"/>
          <w:sz w:val="24"/>
          <w:szCs w:val="24"/>
        </w:rPr>
      </w:pPr>
      <w:r w:rsidRPr="00FC4962">
        <w:rPr>
          <w:rFonts w:ascii="Times New Roman" w:eastAsia="Times New Roman" w:hAnsi="Times New Roman" w:cs="Times New Roman"/>
          <w:sz w:val="24"/>
          <w:szCs w:val="24"/>
        </w:rPr>
        <w:t>adóigazolvány,</w:t>
      </w:r>
    </w:p>
    <w:p w14:paraId="657F5CF6" w14:textId="4351087F" w:rsidR="3B3BD896" w:rsidRDefault="3B3BD896" w:rsidP="00FC4962">
      <w:pPr>
        <w:pStyle w:val="Listaszerbekezds"/>
        <w:numPr>
          <w:ilvl w:val="0"/>
          <w:numId w:val="38"/>
        </w:numPr>
        <w:spacing w:after="0" w:line="240" w:lineRule="auto"/>
        <w:jc w:val="both"/>
        <w:rPr>
          <w:rFonts w:ascii="Times New Roman" w:eastAsia="Times New Roman" w:hAnsi="Times New Roman" w:cs="Times New Roman"/>
          <w:sz w:val="24"/>
          <w:szCs w:val="24"/>
        </w:rPr>
      </w:pPr>
      <w:r w:rsidRPr="00FC4962">
        <w:rPr>
          <w:rFonts w:ascii="Times New Roman" w:eastAsia="Times New Roman" w:hAnsi="Times New Roman" w:cs="Times New Roman"/>
          <w:sz w:val="24"/>
          <w:szCs w:val="24"/>
        </w:rPr>
        <w:t xml:space="preserve"> társadalombiztosítási azonosító jelet igazoló hatósági igazolvány (TAJ kártya)</w:t>
      </w:r>
      <w:r w:rsidR="009A25F3" w:rsidRPr="00FC4962">
        <w:rPr>
          <w:rFonts w:ascii="Times New Roman" w:eastAsia="Times New Roman" w:hAnsi="Times New Roman" w:cs="Times New Roman"/>
          <w:sz w:val="24"/>
          <w:szCs w:val="24"/>
        </w:rPr>
        <w:t>,</w:t>
      </w:r>
    </w:p>
    <w:p w14:paraId="4F2D12B4" w14:textId="3CCE8C40" w:rsidR="00D5099D" w:rsidRPr="00FC4962" w:rsidRDefault="00D5099D" w:rsidP="00FC4962">
      <w:pPr>
        <w:pStyle w:val="Listaszerbekezds"/>
        <w:numPr>
          <w:ilvl w:val="0"/>
          <w:numId w:val="38"/>
        </w:numPr>
        <w:spacing w:after="0" w:line="240" w:lineRule="auto"/>
        <w:jc w:val="both"/>
        <w:rPr>
          <w:rFonts w:ascii="Times New Roman" w:eastAsia="Times New Roman" w:hAnsi="Times New Roman" w:cs="Times New Roman"/>
          <w:sz w:val="24"/>
          <w:szCs w:val="24"/>
        </w:rPr>
      </w:pPr>
      <w:r w:rsidRPr="00FC4962">
        <w:rPr>
          <w:rFonts w:ascii="Times New Roman" w:eastAsia="Times New Roman" w:hAnsi="Times New Roman" w:cs="Times New Roman"/>
          <w:color w:val="000000" w:themeColor="text1"/>
          <w:sz w:val="24"/>
          <w:szCs w:val="24"/>
        </w:rPr>
        <w:t>szakképzésben résztvevők esetében</w:t>
      </w:r>
      <w:r w:rsidR="00C353B2" w:rsidRPr="00FC4962">
        <w:rPr>
          <w:rFonts w:ascii="Times New Roman" w:eastAsia="Times New Roman" w:hAnsi="Times New Roman" w:cs="Times New Roman"/>
          <w:color w:val="000000" w:themeColor="text1"/>
          <w:sz w:val="24"/>
          <w:szCs w:val="24"/>
        </w:rPr>
        <w:t xml:space="preserve"> az általános orvosi diploma.</w:t>
      </w:r>
    </w:p>
    <w:p w14:paraId="2FDAD877" w14:textId="77777777" w:rsidR="00D5099D" w:rsidRDefault="00D5099D" w:rsidP="00431486">
      <w:pPr>
        <w:spacing w:after="0" w:line="240" w:lineRule="auto"/>
        <w:jc w:val="both"/>
        <w:rPr>
          <w:rFonts w:ascii="Times New Roman" w:eastAsia="Times New Roman" w:hAnsi="Times New Roman" w:cs="Times New Roman"/>
          <w:b/>
          <w:bCs/>
          <w:color w:val="000000" w:themeColor="text1"/>
          <w:sz w:val="24"/>
          <w:szCs w:val="24"/>
        </w:rPr>
      </w:pPr>
    </w:p>
    <w:p w14:paraId="04F293C8" w14:textId="659595BB" w:rsidR="00330F4C" w:rsidRPr="00EF0CC2" w:rsidRDefault="00C353B2" w:rsidP="00431486">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15</w:t>
      </w:r>
      <w:r w:rsidR="3B3BD896" w:rsidRPr="00EF0CC2">
        <w:rPr>
          <w:rFonts w:ascii="Times New Roman" w:eastAsia="Times New Roman" w:hAnsi="Times New Roman" w:cs="Times New Roman"/>
          <w:b/>
          <w:bCs/>
          <w:color w:val="000000" w:themeColor="text1"/>
          <w:sz w:val="24"/>
          <w:szCs w:val="24"/>
        </w:rPr>
        <w:t>. A pályázatokkal kapcsolatosan további információ kérhető</w:t>
      </w:r>
    </w:p>
    <w:p w14:paraId="5CD92C31" w14:textId="0BB25465" w:rsidR="00330F4C" w:rsidRPr="00EF0CC2" w:rsidRDefault="3B3BD896" w:rsidP="00431486">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b/>
          <w:bCs/>
          <w:color w:val="000000" w:themeColor="text1"/>
          <w:sz w:val="24"/>
          <w:szCs w:val="24"/>
        </w:rPr>
        <w:t xml:space="preserve"> </w:t>
      </w:r>
    </w:p>
    <w:p w14:paraId="0BC9F69A" w14:textId="4DD22807" w:rsidR="00330F4C" w:rsidRPr="00EF0CC2" w:rsidRDefault="3B3BD896" w:rsidP="00431486">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color w:val="000000" w:themeColor="text1"/>
          <w:sz w:val="24"/>
          <w:szCs w:val="24"/>
        </w:rPr>
        <w:t xml:space="preserve">      Bunkóczi Szilvia egészségügyi referenstől</w:t>
      </w:r>
    </w:p>
    <w:p w14:paraId="327D099D" w14:textId="00F00D57" w:rsidR="00330F4C" w:rsidRPr="00EF0CC2" w:rsidRDefault="3B3BD896" w:rsidP="00431486">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color w:val="000000" w:themeColor="text1"/>
          <w:sz w:val="24"/>
          <w:szCs w:val="24"/>
        </w:rPr>
        <w:t xml:space="preserve">      Budapest Főváros XI. Kerület Újbud</w:t>
      </w:r>
      <w:r w:rsidR="00C435EF">
        <w:rPr>
          <w:rFonts w:ascii="Times New Roman" w:eastAsia="Times New Roman" w:hAnsi="Times New Roman" w:cs="Times New Roman"/>
          <w:color w:val="000000" w:themeColor="text1"/>
          <w:sz w:val="24"/>
          <w:szCs w:val="24"/>
        </w:rPr>
        <w:t>a</w:t>
      </w:r>
      <w:r w:rsidR="62AF9ADD" w:rsidRPr="00EF0CC2">
        <w:rPr>
          <w:rFonts w:ascii="Times New Roman" w:eastAsia="Times New Roman" w:hAnsi="Times New Roman" w:cs="Times New Roman"/>
          <w:color w:val="000000" w:themeColor="text1"/>
          <w:sz w:val="24"/>
          <w:szCs w:val="24"/>
        </w:rPr>
        <w:t>i</w:t>
      </w:r>
      <w:r w:rsidRPr="00EF0CC2">
        <w:rPr>
          <w:rFonts w:ascii="Times New Roman" w:eastAsia="Times New Roman" w:hAnsi="Times New Roman" w:cs="Times New Roman"/>
          <w:color w:val="000000" w:themeColor="text1"/>
          <w:sz w:val="24"/>
          <w:szCs w:val="24"/>
        </w:rPr>
        <w:t xml:space="preserve"> Polgármesteri Hivatal </w:t>
      </w:r>
    </w:p>
    <w:p w14:paraId="51195257" w14:textId="5B6D8112" w:rsidR="00330F4C" w:rsidRPr="00EF0CC2" w:rsidRDefault="3B3BD896" w:rsidP="00431486">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color w:val="000000" w:themeColor="text1"/>
          <w:sz w:val="24"/>
          <w:szCs w:val="24"/>
        </w:rPr>
        <w:t xml:space="preserve">      Szociális és Egészségügyi Osztálya</w:t>
      </w:r>
    </w:p>
    <w:p w14:paraId="53E7292F" w14:textId="7025E2CE" w:rsidR="00330F4C" w:rsidRPr="00EF0CC2" w:rsidRDefault="3B3BD896" w:rsidP="00431486">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color w:val="000000" w:themeColor="text1"/>
          <w:sz w:val="24"/>
          <w:szCs w:val="24"/>
        </w:rPr>
        <w:t xml:space="preserve">      1113 Budapest, Zso</w:t>
      </w:r>
      <w:r w:rsidR="00C435EF">
        <w:rPr>
          <w:rFonts w:ascii="Times New Roman" w:eastAsia="Times New Roman" w:hAnsi="Times New Roman" w:cs="Times New Roman"/>
          <w:color w:val="000000" w:themeColor="text1"/>
          <w:sz w:val="24"/>
          <w:szCs w:val="24"/>
        </w:rPr>
        <w:t>mbolyai út 4. I. em. 110. szoba</w:t>
      </w:r>
    </w:p>
    <w:p w14:paraId="08C78640" w14:textId="347A9195" w:rsidR="00330F4C" w:rsidRPr="00EF0CC2" w:rsidRDefault="3B3BD896" w:rsidP="00431486">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color w:val="000000" w:themeColor="text1"/>
          <w:sz w:val="24"/>
          <w:szCs w:val="24"/>
        </w:rPr>
        <w:t xml:space="preserve">      Telefon: +36 70 684 7267 e-mail: </w:t>
      </w:r>
      <w:hyperlink r:id="rId15">
        <w:r w:rsidRPr="00EF0CC2">
          <w:rPr>
            <w:rStyle w:val="Hiperhivatkozs"/>
            <w:rFonts w:ascii="Times New Roman" w:eastAsia="Times New Roman" w:hAnsi="Times New Roman" w:cs="Times New Roman"/>
            <w:sz w:val="24"/>
            <w:szCs w:val="24"/>
          </w:rPr>
          <w:t>bunkoczi.szilvia@ujbuda.hu</w:t>
        </w:r>
      </w:hyperlink>
      <w:r w:rsidRPr="00EF0CC2">
        <w:rPr>
          <w:rFonts w:ascii="Times New Roman" w:eastAsia="Times New Roman" w:hAnsi="Times New Roman" w:cs="Times New Roman"/>
          <w:color w:val="000000" w:themeColor="text1"/>
          <w:sz w:val="24"/>
          <w:szCs w:val="24"/>
        </w:rPr>
        <w:t xml:space="preserve"> </w:t>
      </w:r>
    </w:p>
    <w:p w14:paraId="79BBCEAE" w14:textId="4B37E94B" w:rsidR="00330F4C" w:rsidRPr="00EF0CC2" w:rsidRDefault="3B3BD896" w:rsidP="00431486">
      <w:pPr>
        <w:spacing w:after="0" w:line="240" w:lineRule="auto"/>
        <w:jc w:val="both"/>
        <w:rPr>
          <w:rFonts w:ascii="Times New Roman" w:hAnsi="Times New Roman" w:cs="Times New Roman"/>
          <w:sz w:val="24"/>
          <w:szCs w:val="24"/>
        </w:rPr>
      </w:pPr>
      <w:r w:rsidRPr="00EF0CC2">
        <w:rPr>
          <w:rFonts w:ascii="Times New Roman" w:eastAsia="Times New Roman" w:hAnsi="Times New Roman" w:cs="Times New Roman"/>
          <w:color w:val="000000" w:themeColor="text1"/>
          <w:sz w:val="24"/>
          <w:szCs w:val="24"/>
        </w:rPr>
        <w:t xml:space="preserve"> </w:t>
      </w:r>
    </w:p>
    <w:p w14:paraId="38E2395A" w14:textId="369E18FA" w:rsidR="00330F4C" w:rsidRDefault="00330F4C">
      <w:pPr>
        <w:rPr>
          <w:rFonts w:ascii="Times New Roman" w:eastAsia="Times New Roman" w:hAnsi="Times New Roman" w:cs="Times New Roman"/>
          <w:color w:val="000000" w:themeColor="text1"/>
          <w:sz w:val="24"/>
          <w:szCs w:val="24"/>
        </w:rPr>
      </w:pPr>
    </w:p>
    <w:p w14:paraId="6315DD76" w14:textId="77777777" w:rsidR="00B81184" w:rsidRDefault="00B81184">
      <w:pPr>
        <w:rPr>
          <w:rFonts w:ascii="Times New Roman" w:eastAsia="Times New Roman" w:hAnsi="Times New Roman" w:cs="Times New Roman"/>
          <w:color w:val="000000" w:themeColor="text1"/>
          <w:sz w:val="24"/>
          <w:szCs w:val="24"/>
        </w:rPr>
      </w:pPr>
    </w:p>
    <w:p w14:paraId="58DDE663" w14:textId="77777777" w:rsidR="00B81184" w:rsidRDefault="00B81184">
      <w:pPr>
        <w:rPr>
          <w:rFonts w:ascii="Times New Roman" w:eastAsia="Times New Roman" w:hAnsi="Times New Roman" w:cs="Times New Roman"/>
          <w:color w:val="000000" w:themeColor="text1"/>
          <w:sz w:val="24"/>
          <w:szCs w:val="24"/>
        </w:rPr>
      </w:pPr>
    </w:p>
    <w:p w14:paraId="53DC3ABB" w14:textId="77777777" w:rsidR="00B81184" w:rsidRDefault="00B81184">
      <w:pPr>
        <w:rPr>
          <w:rFonts w:ascii="Times New Roman" w:eastAsia="Times New Roman" w:hAnsi="Times New Roman" w:cs="Times New Roman"/>
          <w:color w:val="000000" w:themeColor="text1"/>
          <w:sz w:val="24"/>
          <w:szCs w:val="24"/>
        </w:rPr>
      </w:pPr>
    </w:p>
    <w:p w14:paraId="42C5FECF" w14:textId="77777777" w:rsidR="00B81184" w:rsidRDefault="00B81184">
      <w:pPr>
        <w:rPr>
          <w:rFonts w:ascii="Times New Roman" w:eastAsia="Times New Roman" w:hAnsi="Times New Roman" w:cs="Times New Roman"/>
          <w:color w:val="000000" w:themeColor="text1"/>
          <w:sz w:val="24"/>
          <w:szCs w:val="24"/>
        </w:rPr>
      </w:pPr>
    </w:p>
    <w:p w14:paraId="40CD3419" w14:textId="77777777" w:rsidR="00B81184" w:rsidRDefault="00B81184">
      <w:pPr>
        <w:rPr>
          <w:rFonts w:ascii="Times New Roman" w:eastAsia="Times New Roman" w:hAnsi="Times New Roman" w:cs="Times New Roman"/>
          <w:color w:val="000000" w:themeColor="text1"/>
          <w:sz w:val="24"/>
          <w:szCs w:val="24"/>
        </w:rPr>
      </w:pPr>
    </w:p>
    <w:p w14:paraId="1B548850" w14:textId="77777777" w:rsidR="00B81184" w:rsidRDefault="00B81184">
      <w:pPr>
        <w:rPr>
          <w:rFonts w:ascii="Times New Roman" w:eastAsia="Times New Roman" w:hAnsi="Times New Roman" w:cs="Times New Roman"/>
          <w:color w:val="000000" w:themeColor="text1"/>
          <w:sz w:val="24"/>
          <w:szCs w:val="24"/>
        </w:rPr>
      </w:pPr>
    </w:p>
    <w:p w14:paraId="14FE27C0" w14:textId="77777777" w:rsidR="00B81184" w:rsidRDefault="00B81184">
      <w:pPr>
        <w:rPr>
          <w:rFonts w:ascii="Times New Roman" w:eastAsia="Times New Roman" w:hAnsi="Times New Roman" w:cs="Times New Roman"/>
          <w:color w:val="000000" w:themeColor="text1"/>
          <w:sz w:val="24"/>
          <w:szCs w:val="24"/>
        </w:rPr>
      </w:pPr>
    </w:p>
    <w:p w14:paraId="7547BD8C" w14:textId="77777777" w:rsidR="00B81184" w:rsidRDefault="00B81184">
      <w:pPr>
        <w:rPr>
          <w:rFonts w:ascii="Times New Roman" w:eastAsia="Times New Roman" w:hAnsi="Times New Roman" w:cs="Times New Roman"/>
          <w:color w:val="000000" w:themeColor="text1"/>
          <w:sz w:val="24"/>
          <w:szCs w:val="24"/>
        </w:rPr>
      </w:pPr>
    </w:p>
    <w:p w14:paraId="5C3FAB07" w14:textId="77777777" w:rsidR="00B81184" w:rsidRDefault="00B81184">
      <w:pPr>
        <w:rPr>
          <w:rFonts w:ascii="Times New Roman" w:eastAsia="Times New Roman" w:hAnsi="Times New Roman" w:cs="Times New Roman"/>
          <w:color w:val="000000" w:themeColor="text1"/>
          <w:sz w:val="24"/>
          <w:szCs w:val="24"/>
        </w:rPr>
      </w:pPr>
    </w:p>
    <w:p w14:paraId="11911F76" w14:textId="77777777" w:rsidR="00B81184" w:rsidRDefault="00B81184">
      <w:pPr>
        <w:rPr>
          <w:rFonts w:ascii="Times New Roman" w:eastAsia="Times New Roman" w:hAnsi="Times New Roman" w:cs="Times New Roman"/>
          <w:color w:val="000000" w:themeColor="text1"/>
          <w:sz w:val="24"/>
          <w:szCs w:val="24"/>
        </w:rPr>
      </w:pPr>
    </w:p>
    <w:p w14:paraId="0770A546" w14:textId="77777777" w:rsidR="00B81184" w:rsidRDefault="00B81184">
      <w:pPr>
        <w:rPr>
          <w:rFonts w:ascii="Times New Roman" w:eastAsia="Times New Roman" w:hAnsi="Times New Roman" w:cs="Times New Roman"/>
          <w:color w:val="000000" w:themeColor="text1"/>
          <w:sz w:val="24"/>
          <w:szCs w:val="24"/>
        </w:rPr>
      </w:pPr>
    </w:p>
    <w:p w14:paraId="078112C6" w14:textId="77777777" w:rsidR="00B81184" w:rsidRDefault="00B81184">
      <w:pPr>
        <w:rPr>
          <w:rFonts w:ascii="Times New Roman" w:eastAsia="Times New Roman" w:hAnsi="Times New Roman" w:cs="Times New Roman"/>
          <w:color w:val="000000" w:themeColor="text1"/>
          <w:sz w:val="24"/>
          <w:szCs w:val="24"/>
        </w:rPr>
      </w:pPr>
    </w:p>
    <w:p w14:paraId="72E2A591" w14:textId="77777777" w:rsidR="00BA4923" w:rsidRDefault="00BA4923">
      <w:pPr>
        <w:rPr>
          <w:rFonts w:ascii="Times New Roman" w:eastAsia="Times New Roman" w:hAnsi="Times New Roman" w:cs="Times New Roman"/>
          <w:color w:val="000000" w:themeColor="text1"/>
          <w:sz w:val="24"/>
          <w:szCs w:val="24"/>
        </w:rPr>
      </w:pPr>
    </w:p>
    <w:p w14:paraId="42375B48" w14:textId="77777777" w:rsidR="00B81184" w:rsidRDefault="00B81184">
      <w:pPr>
        <w:rPr>
          <w:rFonts w:ascii="Times New Roman" w:hAnsi="Times New Roman" w:cs="Times New Roman"/>
          <w:sz w:val="24"/>
          <w:szCs w:val="24"/>
        </w:rPr>
      </w:pPr>
    </w:p>
    <w:p w14:paraId="640151F6" w14:textId="77777777" w:rsidR="004D0A61" w:rsidRDefault="004D0A61">
      <w:pPr>
        <w:rPr>
          <w:rFonts w:ascii="Times New Roman" w:hAnsi="Times New Roman" w:cs="Times New Roman"/>
          <w:sz w:val="24"/>
          <w:szCs w:val="24"/>
        </w:rPr>
      </w:pPr>
    </w:p>
    <w:p w14:paraId="21B229FA" w14:textId="77777777" w:rsidR="004D0A61" w:rsidRDefault="004D0A61">
      <w:pPr>
        <w:rPr>
          <w:rFonts w:ascii="Times New Roman" w:hAnsi="Times New Roman" w:cs="Times New Roman"/>
          <w:sz w:val="24"/>
          <w:szCs w:val="24"/>
        </w:rPr>
      </w:pPr>
    </w:p>
    <w:p w14:paraId="66D5F861" w14:textId="77777777" w:rsidR="004D0A61" w:rsidRPr="00EF0CC2" w:rsidRDefault="004D0A61">
      <w:pPr>
        <w:rPr>
          <w:rFonts w:ascii="Times New Roman" w:hAnsi="Times New Roman" w:cs="Times New Roman"/>
          <w:sz w:val="24"/>
          <w:szCs w:val="24"/>
        </w:rPr>
      </w:pPr>
    </w:p>
    <w:p w14:paraId="452078ED" w14:textId="77777777" w:rsidR="00047EB4" w:rsidRDefault="00047EB4">
      <w:pPr>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br w:type="page"/>
      </w:r>
    </w:p>
    <w:p w14:paraId="61030C27" w14:textId="17196ABC" w:rsidR="00330F4C" w:rsidRPr="00600929" w:rsidRDefault="0072385F">
      <w:pPr>
        <w:rPr>
          <w:sz w:val="20"/>
          <w:szCs w:val="20"/>
        </w:rPr>
      </w:pPr>
      <w:r w:rsidRPr="00600929">
        <w:rPr>
          <w:rFonts w:ascii="Times New Roman" w:eastAsia="Times New Roman" w:hAnsi="Times New Roman" w:cs="Times New Roman"/>
          <w:bCs/>
          <w:iCs/>
          <w:color w:val="000000" w:themeColor="text1"/>
          <w:sz w:val="20"/>
          <w:szCs w:val="20"/>
        </w:rPr>
        <w:lastRenderedPageBreak/>
        <w:t xml:space="preserve">1. számú </w:t>
      </w:r>
      <w:r w:rsidR="3B3BD896" w:rsidRPr="00600929">
        <w:rPr>
          <w:rFonts w:ascii="Times New Roman" w:eastAsia="Times New Roman" w:hAnsi="Times New Roman" w:cs="Times New Roman"/>
          <w:bCs/>
          <w:iCs/>
          <w:color w:val="000000" w:themeColor="text1"/>
          <w:sz w:val="20"/>
          <w:szCs w:val="20"/>
        </w:rPr>
        <w:t>melléklet</w:t>
      </w:r>
    </w:p>
    <w:p w14:paraId="75977BBD" w14:textId="589B0C23" w:rsidR="00330F4C" w:rsidRPr="00600929" w:rsidRDefault="3B3BD896" w:rsidP="00600929">
      <w:pPr>
        <w:jc w:val="center"/>
        <w:rPr>
          <w:sz w:val="24"/>
          <w:szCs w:val="24"/>
          <w:u w:val="single"/>
        </w:rPr>
      </w:pPr>
      <w:r w:rsidRPr="00600929">
        <w:rPr>
          <w:rFonts w:ascii="Times New Roman" w:eastAsia="Times New Roman" w:hAnsi="Times New Roman" w:cs="Times New Roman"/>
          <w:b/>
          <w:bCs/>
          <w:color w:val="000000" w:themeColor="text1"/>
          <w:sz w:val="24"/>
          <w:szCs w:val="24"/>
          <w:u w:val="single"/>
        </w:rPr>
        <w:t>PÁLYÁZATI ADATLAP</w:t>
      </w:r>
    </w:p>
    <w:p w14:paraId="51147DD2" w14:textId="449EB62B" w:rsidR="00330F4C" w:rsidRDefault="3B3BD896" w:rsidP="5DDE8B21">
      <w:pPr>
        <w:jc w:val="center"/>
        <w:rPr>
          <w:rFonts w:ascii="Times New Roman" w:eastAsia="Times New Roman" w:hAnsi="Times New Roman" w:cs="Times New Roman"/>
          <w:b/>
          <w:bCs/>
          <w:color w:val="000000" w:themeColor="text1"/>
          <w:sz w:val="24"/>
          <w:szCs w:val="24"/>
        </w:rPr>
      </w:pPr>
      <w:r w:rsidRPr="00600929">
        <w:rPr>
          <w:rFonts w:ascii="Times New Roman" w:eastAsia="Times New Roman" w:hAnsi="Times New Roman" w:cs="Times New Roman"/>
          <w:b/>
          <w:bCs/>
          <w:color w:val="000000" w:themeColor="text1"/>
          <w:sz w:val="24"/>
          <w:szCs w:val="24"/>
        </w:rPr>
        <w:t>Újbudai Ösztöndíj pályázat orvos- és egészségtudományi képzésbe</w:t>
      </w:r>
      <w:r w:rsidR="1AEDE9AB" w:rsidRPr="00600929">
        <w:rPr>
          <w:rFonts w:ascii="Times New Roman" w:eastAsia="Times New Roman" w:hAnsi="Times New Roman" w:cs="Times New Roman"/>
          <w:b/>
          <w:bCs/>
          <w:color w:val="000000" w:themeColor="text1"/>
          <w:sz w:val="24"/>
          <w:szCs w:val="24"/>
        </w:rPr>
        <w:t>n</w:t>
      </w:r>
      <w:r w:rsidR="0072385F" w:rsidRPr="00600929">
        <w:rPr>
          <w:rFonts w:ascii="Times New Roman" w:eastAsia="Times New Roman" w:hAnsi="Times New Roman" w:cs="Times New Roman"/>
          <w:b/>
          <w:bCs/>
          <w:color w:val="000000" w:themeColor="text1"/>
          <w:sz w:val="24"/>
          <w:szCs w:val="24"/>
        </w:rPr>
        <w:t>/</w:t>
      </w:r>
      <w:r w:rsidR="6B6F5E00" w:rsidRPr="00600929">
        <w:rPr>
          <w:rFonts w:ascii="Times New Roman" w:eastAsia="Times New Roman" w:hAnsi="Times New Roman" w:cs="Times New Roman"/>
          <w:b/>
          <w:bCs/>
          <w:color w:val="000000" w:themeColor="text1"/>
          <w:sz w:val="24"/>
          <w:szCs w:val="24"/>
        </w:rPr>
        <w:t>szakorvosi szakképzésben</w:t>
      </w:r>
      <w:r w:rsidRPr="00600929">
        <w:rPr>
          <w:rFonts w:ascii="Times New Roman" w:eastAsia="Times New Roman" w:hAnsi="Times New Roman" w:cs="Times New Roman"/>
          <w:b/>
          <w:bCs/>
          <w:color w:val="000000" w:themeColor="text1"/>
          <w:sz w:val="24"/>
          <w:szCs w:val="24"/>
        </w:rPr>
        <w:t xml:space="preserve"> résztvevőknek</w:t>
      </w:r>
    </w:p>
    <w:p w14:paraId="64103F4D" w14:textId="77777777" w:rsidR="00600929" w:rsidRPr="00600929" w:rsidRDefault="00600929" w:rsidP="5DDE8B21">
      <w:pPr>
        <w:jc w:val="center"/>
        <w:rPr>
          <w:rFonts w:ascii="Times New Roman" w:hAnsi="Times New Roman" w:cs="Times New Roman"/>
          <w:sz w:val="24"/>
          <w:szCs w:val="24"/>
        </w:rPr>
      </w:pPr>
    </w:p>
    <w:p w14:paraId="5E82F5D3" w14:textId="43BC1D95" w:rsidR="00B81184" w:rsidRPr="0069053A" w:rsidRDefault="00B81184" w:rsidP="00B81184">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pPr>
      <w:r w:rsidRPr="0069053A">
        <w:rPr>
          <w:rStyle w:val="normaltextrun"/>
          <w:b/>
          <w:bCs/>
          <w:color w:val="000000"/>
        </w:rPr>
        <w:t>A pályázat nyilvántartási száma:</w:t>
      </w:r>
      <w:r w:rsidRPr="0069053A">
        <w:rPr>
          <w:rStyle w:val="eop"/>
          <w:color w:val="000000"/>
        </w:rPr>
        <w:t> </w:t>
      </w:r>
    </w:p>
    <w:p w14:paraId="30CCDB90" w14:textId="28B542A4" w:rsidR="00B81184" w:rsidRDefault="00B81184" w:rsidP="00B81184">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color w:val="000000"/>
        </w:rPr>
      </w:pPr>
      <w:r w:rsidRPr="0069053A">
        <w:rPr>
          <w:rStyle w:val="normaltextrun"/>
          <w:color w:val="000000"/>
        </w:rPr>
        <w:t>(</w:t>
      </w:r>
      <w:r w:rsidRPr="0069053A">
        <w:rPr>
          <w:rStyle w:val="normaltextrun"/>
          <w:i/>
          <w:iCs/>
          <w:color w:val="000000"/>
        </w:rPr>
        <w:t>A keretezett részt az Önkormányzat tölti ki!)</w:t>
      </w:r>
    </w:p>
    <w:p w14:paraId="789B67B8" w14:textId="5D5FE3AF" w:rsidR="00330F4C" w:rsidRDefault="00330F4C" w:rsidP="00B81184">
      <w:pPr>
        <w:tabs>
          <w:tab w:val="left" w:pos="4503"/>
        </w:tabs>
        <w:jc w:val="both"/>
      </w:pPr>
    </w:p>
    <w:p w14:paraId="4765D7F9" w14:textId="3DB8CDE7" w:rsidR="00330F4C" w:rsidRDefault="3B3BD896" w:rsidP="00B81184">
      <w:pPr>
        <w:jc w:val="both"/>
      </w:pPr>
      <w:r w:rsidRPr="5DDE8B21">
        <w:rPr>
          <w:rFonts w:ascii="Times New Roman" w:eastAsia="Times New Roman" w:hAnsi="Times New Roman" w:cs="Times New Roman"/>
          <w:b/>
          <w:bCs/>
          <w:color w:val="000000" w:themeColor="text1"/>
          <w:sz w:val="24"/>
          <w:szCs w:val="24"/>
        </w:rPr>
        <w:t>Kérjük, hogy az adatlap kitöltése előtt a pályázati felhívást szíveskedjék figyelmesen átolvasni!</w:t>
      </w:r>
    </w:p>
    <w:p w14:paraId="0845E15C" w14:textId="1A86EE12" w:rsidR="00330F4C" w:rsidRPr="00B81184" w:rsidRDefault="3B3BD896" w:rsidP="00B81184">
      <w:pPr>
        <w:pStyle w:val="Listaszerbekezds"/>
        <w:numPr>
          <w:ilvl w:val="0"/>
          <w:numId w:val="23"/>
        </w:numPr>
        <w:ind w:left="284" w:hanging="284"/>
        <w:rPr>
          <w:b/>
        </w:rPr>
      </w:pPr>
      <w:r w:rsidRPr="00B81184">
        <w:rPr>
          <w:rFonts w:ascii="Times New Roman" w:eastAsia="Times New Roman" w:hAnsi="Times New Roman" w:cs="Times New Roman"/>
          <w:b/>
          <w:color w:val="000000" w:themeColor="text1"/>
          <w:sz w:val="24"/>
          <w:szCs w:val="24"/>
        </w:rPr>
        <w:t>A pályázóra vonatkozó általános adatok</w:t>
      </w:r>
    </w:p>
    <w:p w14:paraId="6978B26C" w14:textId="75BFF51A" w:rsidR="00330F4C" w:rsidRDefault="00330F4C"/>
    <w:p w14:paraId="03077FA1" w14:textId="55C649B6" w:rsidR="00330F4C" w:rsidRDefault="3B3BD896">
      <w:r w:rsidRPr="008967F2">
        <w:rPr>
          <w:rFonts w:ascii="Times New Roman" w:eastAsia="Times New Roman" w:hAnsi="Times New Roman" w:cs="Times New Roman"/>
          <w:b/>
          <w:color w:val="000000" w:themeColor="text1"/>
          <w:sz w:val="24"/>
          <w:szCs w:val="24"/>
        </w:rPr>
        <w:t>1.</w:t>
      </w:r>
      <w:r w:rsidRPr="5DDE8B21">
        <w:rPr>
          <w:rFonts w:ascii="Times New Roman" w:eastAsia="Times New Roman" w:hAnsi="Times New Roman" w:cs="Times New Roman"/>
          <w:b/>
          <w:bCs/>
          <w:color w:val="000000" w:themeColor="text1"/>
          <w:sz w:val="24"/>
          <w:szCs w:val="24"/>
        </w:rPr>
        <w:t>A pályázó személyes adatai:</w:t>
      </w:r>
    </w:p>
    <w:p w14:paraId="767034BB" w14:textId="64488D6B"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Vezetéknév:</w:t>
      </w:r>
    </w:p>
    <w:p w14:paraId="70724485" w14:textId="19533292"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Keresztnév:</w:t>
      </w:r>
    </w:p>
    <w:p w14:paraId="27D36B0B" w14:textId="58FA6184"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Születési név:</w:t>
      </w:r>
    </w:p>
    <w:p w14:paraId="7BCBD570" w14:textId="62223F84"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Születési idő:</w:t>
      </w:r>
    </w:p>
    <w:p w14:paraId="0DB1080D" w14:textId="74D85262"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Születési hely:</w:t>
      </w:r>
    </w:p>
    <w:p w14:paraId="1B7D3A61" w14:textId="3176DB8C"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Anyja neve:</w:t>
      </w:r>
    </w:p>
    <w:p w14:paraId="4402C449" w14:textId="25136610"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Telefonszám:</w:t>
      </w:r>
    </w:p>
    <w:p w14:paraId="34803E9E" w14:textId="6A297080" w:rsidR="00330F4C" w:rsidRDefault="6E3F7ED0" w:rsidP="002158C9">
      <w:pPr>
        <w:spacing w:after="0" w:line="240" w:lineRule="auto"/>
        <w:rPr>
          <w:rFonts w:ascii="Times New Roman" w:eastAsia="Times New Roman" w:hAnsi="Times New Roman" w:cs="Times New Roman"/>
          <w:color w:val="000000" w:themeColor="text1"/>
          <w:sz w:val="24"/>
          <w:szCs w:val="24"/>
        </w:rPr>
      </w:pPr>
      <w:r w:rsidRPr="5E249A01">
        <w:rPr>
          <w:rFonts w:ascii="Times New Roman" w:eastAsia="Times New Roman" w:hAnsi="Times New Roman" w:cs="Times New Roman"/>
          <w:color w:val="000000" w:themeColor="text1"/>
          <w:sz w:val="24"/>
          <w:szCs w:val="24"/>
        </w:rPr>
        <w:t>E-mail-cím:</w:t>
      </w:r>
    </w:p>
    <w:p w14:paraId="058AAC11" w14:textId="77777777" w:rsidR="00EF0CC2" w:rsidRDefault="00EF0CC2"/>
    <w:p w14:paraId="449843F6" w14:textId="24D22872" w:rsidR="00330F4C" w:rsidRDefault="3B3BD896">
      <w:r w:rsidRPr="008967F2">
        <w:rPr>
          <w:rFonts w:ascii="Times New Roman" w:eastAsia="Times New Roman" w:hAnsi="Times New Roman" w:cs="Times New Roman"/>
          <w:b/>
          <w:color w:val="000000" w:themeColor="text1"/>
          <w:sz w:val="24"/>
          <w:szCs w:val="24"/>
        </w:rPr>
        <w:t>2.</w:t>
      </w:r>
      <w:r w:rsidRPr="5DDE8B21">
        <w:rPr>
          <w:rFonts w:ascii="Times New Roman" w:eastAsia="Times New Roman" w:hAnsi="Times New Roman" w:cs="Times New Roman"/>
          <w:color w:val="000000" w:themeColor="text1"/>
          <w:sz w:val="24"/>
          <w:szCs w:val="24"/>
        </w:rPr>
        <w:t xml:space="preserve"> </w:t>
      </w:r>
      <w:r w:rsidRPr="5DDE8B21">
        <w:rPr>
          <w:rFonts w:ascii="Times New Roman" w:eastAsia="Times New Roman" w:hAnsi="Times New Roman" w:cs="Times New Roman"/>
          <w:b/>
          <w:bCs/>
          <w:color w:val="000000" w:themeColor="text1"/>
          <w:sz w:val="24"/>
          <w:szCs w:val="24"/>
        </w:rPr>
        <w:t>A pályázó lakcíme:</w:t>
      </w:r>
    </w:p>
    <w:p w14:paraId="75646A78" w14:textId="2AC2129C"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Ország:</w:t>
      </w:r>
    </w:p>
    <w:p w14:paraId="00D2D326" w14:textId="43B78649"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Irányítószám:</w:t>
      </w:r>
    </w:p>
    <w:p w14:paraId="0974EBE5" w14:textId="47C32F99"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Helység:</w:t>
      </w:r>
    </w:p>
    <w:p w14:paraId="1F36672C" w14:textId="259CFE35" w:rsidR="00330F4C" w:rsidRDefault="008967F2" w:rsidP="002158C9">
      <w:pPr>
        <w:spacing w:after="0" w:line="240" w:lineRule="auto"/>
      </w:pPr>
      <w:r>
        <w:rPr>
          <w:rFonts w:ascii="Times New Roman" w:eastAsia="Times New Roman" w:hAnsi="Times New Roman" w:cs="Times New Roman"/>
          <w:color w:val="000000" w:themeColor="text1"/>
          <w:sz w:val="24"/>
          <w:szCs w:val="24"/>
        </w:rPr>
        <w:t>Utca:</w:t>
      </w:r>
      <w:r w:rsidR="3B3BD896" w:rsidRPr="5DDE8B21">
        <w:rPr>
          <w:rFonts w:ascii="Times New Roman" w:eastAsia="Times New Roman" w:hAnsi="Times New Roman" w:cs="Times New Roman"/>
          <w:color w:val="000000" w:themeColor="text1"/>
          <w:sz w:val="24"/>
          <w:szCs w:val="24"/>
        </w:rPr>
        <w:t xml:space="preserve"> </w:t>
      </w:r>
    </w:p>
    <w:p w14:paraId="61BE3406" w14:textId="73FC390B" w:rsidR="00330F4C" w:rsidRPr="00EF42FD" w:rsidRDefault="008967F2" w:rsidP="00EF42FD">
      <w:pPr>
        <w:spacing w:after="0" w:line="240" w:lineRule="auto"/>
      </w:pPr>
      <w:r>
        <w:rPr>
          <w:rFonts w:ascii="Times New Roman" w:eastAsia="Times New Roman" w:hAnsi="Times New Roman" w:cs="Times New Roman"/>
          <w:color w:val="000000" w:themeColor="text1"/>
          <w:sz w:val="24"/>
          <w:szCs w:val="24"/>
        </w:rPr>
        <w:t>H</w:t>
      </w:r>
      <w:r w:rsidR="3B3BD896" w:rsidRPr="5DDE8B21">
        <w:rPr>
          <w:rFonts w:ascii="Times New Roman" w:eastAsia="Times New Roman" w:hAnsi="Times New Roman" w:cs="Times New Roman"/>
          <w:color w:val="000000" w:themeColor="text1"/>
          <w:sz w:val="24"/>
          <w:szCs w:val="24"/>
        </w:rPr>
        <w:t>ázszám:</w:t>
      </w:r>
    </w:p>
    <w:p w14:paraId="7E873DF7" w14:textId="77777777" w:rsidR="002158C9" w:rsidRDefault="002158C9"/>
    <w:p w14:paraId="46B057B9" w14:textId="76FB8E86" w:rsidR="00330F4C" w:rsidRDefault="3B3BD896">
      <w:r w:rsidRPr="008967F2">
        <w:rPr>
          <w:rFonts w:ascii="Times New Roman" w:eastAsia="Times New Roman" w:hAnsi="Times New Roman" w:cs="Times New Roman"/>
          <w:b/>
          <w:color w:val="000000" w:themeColor="text1"/>
          <w:sz w:val="24"/>
          <w:szCs w:val="24"/>
        </w:rPr>
        <w:t>3.</w:t>
      </w:r>
      <w:r w:rsidRPr="5DDE8B21">
        <w:rPr>
          <w:rFonts w:ascii="Times New Roman" w:eastAsia="Times New Roman" w:hAnsi="Times New Roman" w:cs="Times New Roman"/>
          <w:color w:val="000000" w:themeColor="text1"/>
          <w:sz w:val="24"/>
          <w:szCs w:val="24"/>
        </w:rPr>
        <w:t xml:space="preserve"> </w:t>
      </w:r>
      <w:r w:rsidRPr="5DDE8B21">
        <w:rPr>
          <w:rFonts w:ascii="Times New Roman" w:eastAsia="Times New Roman" w:hAnsi="Times New Roman" w:cs="Times New Roman"/>
          <w:b/>
          <w:bCs/>
          <w:color w:val="000000" w:themeColor="text1"/>
          <w:sz w:val="24"/>
          <w:szCs w:val="24"/>
        </w:rPr>
        <w:t>A pályázó levelezési címe</w:t>
      </w:r>
      <w:r w:rsidRPr="5DDE8B21">
        <w:rPr>
          <w:rFonts w:ascii="Times New Roman" w:eastAsia="Times New Roman" w:hAnsi="Times New Roman" w:cs="Times New Roman"/>
          <w:color w:val="000000" w:themeColor="text1"/>
          <w:sz w:val="24"/>
          <w:szCs w:val="24"/>
        </w:rPr>
        <w:t xml:space="preserve"> (amennyiben a lakcímmel megegyezik, a kitöltés nem kötelező):</w:t>
      </w:r>
    </w:p>
    <w:p w14:paraId="57BE4C78" w14:textId="77777777" w:rsidR="002158C9" w:rsidRDefault="002158C9" w:rsidP="002158C9">
      <w:pPr>
        <w:spacing w:after="0" w:line="240" w:lineRule="auto"/>
      </w:pPr>
      <w:r w:rsidRPr="5DDE8B21">
        <w:rPr>
          <w:rFonts w:ascii="Times New Roman" w:eastAsia="Times New Roman" w:hAnsi="Times New Roman" w:cs="Times New Roman"/>
          <w:color w:val="000000" w:themeColor="text1"/>
          <w:sz w:val="24"/>
          <w:szCs w:val="24"/>
        </w:rPr>
        <w:t>Ország:</w:t>
      </w:r>
    </w:p>
    <w:p w14:paraId="3A888D75" w14:textId="77777777" w:rsidR="002158C9" w:rsidRDefault="002158C9" w:rsidP="002158C9">
      <w:pPr>
        <w:spacing w:after="0" w:line="240" w:lineRule="auto"/>
      </w:pPr>
      <w:r w:rsidRPr="5DDE8B21">
        <w:rPr>
          <w:rFonts w:ascii="Times New Roman" w:eastAsia="Times New Roman" w:hAnsi="Times New Roman" w:cs="Times New Roman"/>
          <w:color w:val="000000" w:themeColor="text1"/>
          <w:sz w:val="24"/>
          <w:szCs w:val="24"/>
        </w:rPr>
        <w:t>Irányítószám:</w:t>
      </w:r>
    </w:p>
    <w:p w14:paraId="23A790A1" w14:textId="77777777" w:rsidR="002158C9" w:rsidRDefault="002158C9" w:rsidP="002158C9">
      <w:pPr>
        <w:spacing w:after="0" w:line="240" w:lineRule="auto"/>
      </w:pPr>
      <w:r w:rsidRPr="5DDE8B21">
        <w:rPr>
          <w:rFonts w:ascii="Times New Roman" w:eastAsia="Times New Roman" w:hAnsi="Times New Roman" w:cs="Times New Roman"/>
          <w:color w:val="000000" w:themeColor="text1"/>
          <w:sz w:val="24"/>
          <w:szCs w:val="24"/>
        </w:rPr>
        <w:t>Helység:</w:t>
      </w:r>
    </w:p>
    <w:p w14:paraId="6E644322" w14:textId="5CCB6557" w:rsidR="002158C9" w:rsidRDefault="008967F2" w:rsidP="002158C9">
      <w:pPr>
        <w:spacing w:after="0" w:line="240" w:lineRule="auto"/>
      </w:pPr>
      <w:r>
        <w:rPr>
          <w:rFonts w:ascii="Times New Roman" w:eastAsia="Times New Roman" w:hAnsi="Times New Roman" w:cs="Times New Roman"/>
          <w:color w:val="000000" w:themeColor="text1"/>
          <w:sz w:val="24"/>
          <w:szCs w:val="24"/>
        </w:rPr>
        <w:t>Utca:</w:t>
      </w:r>
    </w:p>
    <w:p w14:paraId="1770569B" w14:textId="2EB965B6" w:rsidR="002158C9" w:rsidRDefault="008967F2" w:rsidP="002158C9">
      <w:pPr>
        <w:spacing w:after="0" w:line="240" w:lineRule="auto"/>
      </w:pPr>
      <w:r>
        <w:rPr>
          <w:rFonts w:ascii="Times New Roman" w:eastAsia="Times New Roman" w:hAnsi="Times New Roman" w:cs="Times New Roman"/>
          <w:color w:val="000000" w:themeColor="text1"/>
          <w:sz w:val="24"/>
          <w:szCs w:val="24"/>
        </w:rPr>
        <w:t>H</w:t>
      </w:r>
      <w:r w:rsidR="002158C9" w:rsidRPr="5DDE8B21">
        <w:rPr>
          <w:rFonts w:ascii="Times New Roman" w:eastAsia="Times New Roman" w:hAnsi="Times New Roman" w:cs="Times New Roman"/>
          <w:color w:val="000000" w:themeColor="text1"/>
          <w:sz w:val="24"/>
          <w:szCs w:val="24"/>
        </w:rPr>
        <w:t>ázszám:</w:t>
      </w:r>
    </w:p>
    <w:p w14:paraId="4BB73779" w14:textId="77777777" w:rsidR="002158C9" w:rsidRDefault="002158C9" w:rsidP="002158C9">
      <w:pPr>
        <w:rPr>
          <w:rFonts w:ascii="Times New Roman" w:eastAsia="Times New Roman" w:hAnsi="Times New Roman" w:cs="Times New Roman"/>
          <w:color w:val="000000" w:themeColor="text1"/>
          <w:sz w:val="24"/>
          <w:szCs w:val="24"/>
        </w:rPr>
      </w:pPr>
      <w:r w:rsidRPr="5DDE8B21">
        <w:rPr>
          <w:rFonts w:ascii="Times New Roman" w:eastAsia="Times New Roman" w:hAnsi="Times New Roman" w:cs="Times New Roman"/>
          <w:color w:val="000000" w:themeColor="text1"/>
          <w:sz w:val="24"/>
          <w:szCs w:val="24"/>
        </w:rPr>
        <w:t xml:space="preserve"> </w:t>
      </w:r>
    </w:p>
    <w:p w14:paraId="20C3BF04" w14:textId="256125F7" w:rsidR="00330F4C" w:rsidRDefault="00330F4C"/>
    <w:p w14:paraId="292CDAB2" w14:textId="77777777" w:rsidR="00FC4962" w:rsidRDefault="00FC4962"/>
    <w:p w14:paraId="27264193" w14:textId="51A79EF7" w:rsidR="00330F4C" w:rsidRDefault="3B3BD896">
      <w:r w:rsidRPr="00BA4923">
        <w:rPr>
          <w:rFonts w:ascii="Times New Roman" w:eastAsia="Times New Roman" w:hAnsi="Times New Roman" w:cs="Times New Roman"/>
          <w:b/>
          <w:color w:val="000000" w:themeColor="text1"/>
          <w:sz w:val="24"/>
          <w:szCs w:val="24"/>
        </w:rPr>
        <w:lastRenderedPageBreak/>
        <w:t>II.</w:t>
      </w:r>
      <w:r w:rsidRPr="5DDE8B21">
        <w:rPr>
          <w:rFonts w:ascii="Times New Roman" w:eastAsia="Times New Roman" w:hAnsi="Times New Roman" w:cs="Times New Roman"/>
          <w:color w:val="000000" w:themeColor="text1"/>
          <w:sz w:val="24"/>
          <w:szCs w:val="24"/>
        </w:rPr>
        <w:t xml:space="preserve"> </w:t>
      </w:r>
      <w:r w:rsidRPr="5DDE8B21">
        <w:rPr>
          <w:rFonts w:ascii="Times New Roman" w:eastAsia="Times New Roman" w:hAnsi="Times New Roman" w:cs="Times New Roman"/>
          <w:b/>
          <w:bCs/>
          <w:color w:val="000000" w:themeColor="text1"/>
          <w:sz w:val="24"/>
          <w:szCs w:val="24"/>
        </w:rPr>
        <w:t>A pályázó tanulmányaira vonatkozó adatok</w:t>
      </w:r>
    </w:p>
    <w:p w14:paraId="5E7D4604" w14:textId="70AF1FFF" w:rsidR="00330F4C" w:rsidRDefault="3B3BD896">
      <w:r w:rsidRPr="008967F2">
        <w:rPr>
          <w:rFonts w:ascii="Times New Roman" w:eastAsia="Times New Roman" w:hAnsi="Times New Roman" w:cs="Times New Roman"/>
          <w:color w:val="000000" w:themeColor="text1"/>
          <w:sz w:val="24"/>
          <w:szCs w:val="24"/>
        </w:rPr>
        <w:t xml:space="preserve"> </w:t>
      </w:r>
      <w:r w:rsidR="00EF0CC2" w:rsidRPr="008967F2">
        <w:rPr>
          <w:rFonts w:ascii="Times New Roman" w:hAnsi="Times New Roman" w:cs="Times New Roman"/>
          <w:b/>
          <w:sz w:val="24"/>
          <w:szCs w:val="24"/>
        </w:rPr>
        <w:t>1.</w:t>
      </w:r>
      <w:r w:rsidRPr="16A8FDCE">
        <w:rPr>
          <w:rFonts w:ascii="Times New Roman" w:eastAsia="Times New Roman" w:hAnsi="Times New Roman" w:cs="Times New Roman"/>
          <w:color w:val="000000" w:themeColor="text1"/>
          <w:sz w:val="24"/>
          <w:szCs w:val="24"/>
        </w:rPr>
        <w:t xml:space="preserve"> </w:t>
      </w:r>
      <w:r w:rsidRPr="16A8FDCE">
        <w:rPr>
          <w:rFonts w:ascii="Times New Roman" w:eastAsia="Times New Roman" w:hAnsi="Times New Roman" w:cs="Times New Roman"/>
          <w:b/>
          <w:bCs/>
          <w:color w:val="000000" w:themeColor="text1"/>
          <w:sz w:val="24"/>
          <w:szCs w:val="24"/>
        </w:rPr>
        <w:t>A felsőoktatási</w:t>
      </w:r>
      <w:r w:rsidR="5F3BCCD2" w:rsidRPr="16A8FDCE">
        <w:rPr>
          <w:rFonts w:ascii="Times New Roman" w:eastAsia="Times New Roman" w:hAnsi="Times New Roman" w:cs="Times New Roman"/>
          <w:b/>
          <w:bCs/>
          <w:color w:val="000000" w:themeColor="text1"/>
          <w:sz w:val="24"/>
          <w:szCs w:val="24"/>
        </w:rPr>
        <w:t>/szakképzési</w:t>
      </w:r>
      <w:r w:rsidRPr="16A8FDCE">
        <w:rPr>
          <w:rFonts w:ascii="Times New Roman" w:eastAsia="Times New Roman" w:hAnsi="Times New Roman" w:cs="Times New Roman"/>
          <w:b/>
          <w:bCs/>
          <w:color w:val="000000" w:themeColor="text1"/>
          <w:sz w:val="24"/>
          <w:szCs w:val="24"/>
        </w:rPr>
        <w:t xml:space="preserve"> intézmény adatai:</w:t>
      </w:r>
    </w:p>
    <w:p w14:paraId="4F24549D" w14:textId="198687B3" w:rsidR="00330F4C" w:rsidRDefault="3B3BD896" w:rsidP="008967F2">
      <w:pPr>
        <w:spacing w:after="0" w:line="240" w:lineRule="auto"/>
        <w:ind w:left="284"/>
      </w:pPr>
      <w:r w:rsidRPr="5DDE8B21">
        <w:rPr>
          <w:rFonts w:ascii="Times New Roman" w:eastAsia="Times New Roman" w:hAnsi="Times New Roman" w:cs="Times New Roman"/>
          <w:color w:val="000000" w:themeColor="text1"/>
          <w:sz w:val="24"/>
          <w:szCs w:val="24"/>
        </w:rPr>
        <w:t>Az intézmény neve:</w:t>
      </w:r>
    </w:p>
    <w:p w14:paraId="5521F2DA" w14:textId="64E26987" w:rsidR="00330F4C" w:rsidRDefault="3B3BD896" w:rsidP="008967F2">
      <w:pPr>
        <w:spacing w:after="0" w:line="240" w:lineRule="auto"/>
        <w:ind w:left="284"/>
      </w:pPr>
      <w:r w:rsidRPr="5DDE8B21">
        <w:rPr>
          <w:rFonts w:ascii="Times New Roman" w:eastAsia="Times New Roman" w:hAnsi="Times New Roman" w:cs="Times New Roman"/>
          <w:color w:val="000000" w:themeColor="text1"/>
          <w:sz w:val="24"/>
          <w:szCs w:val="24"/>
        </w:rPr>
        <w:t>Az intézmény címe:</w:t>
      </w:r>
    </w:p>
    <w:p w14:paraId="2F5F1984" w14:textId="34C26DB1" w:rsidR="00330F4C" w:rsidRDefault="3B3BD896" w:rsidP="008967F2">
      <w:pPr>
        <w:spacing w:after="0" w:line="240" w:lineRule="auto"/>
        <w:ind w:left="284"/>
      </w:pPr>
      <w:r w:rsidRPr="5DDE8B21">
        <w:rPr>
          <w:rFonts w:ascii="Times New Roman" w:eastAsia="Times New Roman" w:hAnsi="Times New Roman" w:cs="Times New Roman"/>
          <w:color w:val="000000" w:themeColor="text1"/>
          <w:sz w:val="24"/>
          <w:szCs w:val="24"/>
        </w:rPr>
        <w:t>Ország:</w:t>
      </w:r>
    </w:p>
    <w:p w14:paraId="18D2682D" w14:textId="2B5E86F8" w:rsidR="00330F4C" w:rsidRDefault="3B3BD896" w:rsidP="008967F2">
      <w:pPr>
        <w:spacing w:after="0" w:line="240" w:lineRule="auto"/>
        <w:ind w:left="284"/>
      </w:pPr>
      <w:r w:rsidRPr="5DDE8B21">
        <w:rPr>
          <w:rFonts w:ascii="Times New Roman" w:eastAsia="Times New Roman" w:hAnsi="Times New Roman" w:cs="Times New Roman"/>
          <w:color w:val="000000" w:themeColor="text1"/>
          <w:sz w:val="24"/>
          <w:szCs w:val="24"/>
        </w:rPr>
        <w:t>Irányítószám:</w:t>
      </w:r>
    </w:p>
    <w:p w14:paraId="48E33F34" w14:textId="7E77AB3C" w:rsidR="00330F4C" w:rsidRDefault="3B3BD896" w:rsidP="008967F2">
      <w:pPr>
        <w:spacing w:after="0" w:line="240" w:lineRule="auto"/>
        <w:ind w:left="284"/>
      </w:pPr>
      <w:r w:rsidRPr="5DDE8B21">
        <w:rPr>
          <w:rFonts w:ascii="Times New Roman" w:eastAsia="Times New Roman" w:hAnsi="Times New Roman" w:cs="Times New Roman"/>
          <w:color w:val="000000" w:themeColor="text1"/>
          <w:sz w:val="24"/>
          <w:szCs w:val="24"/>
        </w:rPr>
        <w:t>Megye:</w:t>
      </w:r>
    </w:p>
    <w:p w14:paraId="3B6DAEB0" w14:textId="0FB54FB6" w:rsidR="00330F4C" w:rsidRDefault="3B3BD896" w:rsidP="008967F2">
      <w:pPr>
        <w:spacing w:after="0" w:line="240" w:lineRule="auto"/>
        <w:ind w:left="284"/>
      </w:pPr>
      <w:r w:rsidRPr="5DDE8B21">
        <w:rPr>
          <w:rFonts w:ascii="Times New Roman" w:eastAsia="Times New Roman" w:hAnsi="Times New Roman" w:cs="Times New Roman"/>
          <w:color w:val="000000" w:themeColor="text1"/>
          <w:sz w:val="24"/>
          <w:szCs w:val="24"/>
        </w:rPr>
        <w:t>Helység:</w:t>
      </w:r>
    </w:p>
    <w:p w14:paraId="3A35AC68" w14:textId="4F9BA431" w:rsidR="00330F4C" w:rsidRDefault="006B6CC0" w:rsidP="008967F2">
      <w:pPr>
        <w:spacing w:after="0" w:line="240" w:lineRule="auto"/>
        <w:ind w:left="284"/>
      </w:pPr>
      <w:r>
        <w:rPr>
          <w:rFonts w:ascii="Times New Roman" w:eastAsia="Times New Roman" w:hAnsi="Times New Roman" w:cs="Times New Roman"/>
          <w:color w:val="000000" w:themeColor="text1"/>
          <w:sz w:val="24"/>
          <w:szCs w:val="24"/>
        </w:rPr>
        <w:t>Utca:</w:t>
      </w:r>
    </w:p>
    <w:p w14:paraId="6675E5EB" w14:textId="4C4837D6" w:rsidR="00330F4C" w:rsidRDefault="008967F2" w:rsidP="008967F2">
      <w:pPr>
        <w:spacing w:after="0" w:line="240" w:lineRule="auto"/>
        <w:ind w:left="284"/>
      </w:pPr>
      <w:r>
        <w:rPr>
          <w:rFonts w:ascii="Times New Roman" w:eastAsia="Times New Roman" w:hAnsi="Times New Roman" w:cs="Times New Roman"/>
          <w:color w:val="000000" w:themeColor="text1"/>
          <w:sz w:val="24"/>
          <w:szCs w:val="24"/>
        </w:rPr>
        <w:t>H</w:t>
      </w:r>
      <w:r w:rsidR="3B3BD896" w:rsidRPr="5DDE8B21">
        <w:rPr>
          <w:rFonts w:ascii="Times New Roman" w:eastAsia="Times New Roman" w:hAnsi="Times New Roman" w:cs="Times New Roman"/>
          <w:color w:val="000000" w:themeColor="text1"/>
          <w:sz w:val="24"/>
          <w:szCs w:val="24"/>
        </w:rPr>
        <w:t>ázszám:</w:t>
      </w:r>
    </w:p>
    <w:p w14:paraId="350FE65F" w14:textId="57DE7A79" w:rsidR="00330F4C" w:rsidRDefault="3B3BD896" w:rsidP="008967F2">
      <w:pPr>
        <w:spacing w:after="0" w:line="240" w:lineRule="auto"/>
        <w:ind w:left="284"/>
      </w:pPr>
      <w:r w:rsidRPr="5DDE8B21">
        <w:rPr>
          <w:rFonts w:ascii="Times New Roman" w:eastAsia="Times New Roman" w:hAnsi="Times New Roman" w:cs="Times New Roman"/>
          <w:color w:val="000000" w:themeColor="text1"/>
          <w:sz w:val="24"/>
          <w:szCs w:val="24"/>
        </w:rPr>
        <w:t>Kar:</w:t>
      </w:r>
    </w:p>
    <w:p w14:paraId="5D4166D5" w14:textId="5D81D9B4" w:rsidR="00330F4C" w:rsidRDefault="3B3BD896" w:rsidP="008967F2">
      <w:pPr>
        <w:spacing w:after="0" w:line="240" w:lineRule="auto"/>
        <w:ind w:left="284"/>
      </w:pPr>
      <w:r w:rsidRPr="5DDE8B21">
        <w:rPr>
          <w:rFonts w:ascii="Times New Roman" w:eastAsia="Times New Roman" w:hAnsi="Times New Roman" w:cs="Times New Roman"/>
          <w:color w:val="000000" w:themeColor="text1"/>
          <w:sz w:val="24"/>
          <w:szCs w:val="24"/>
        </w:rPr>
        <w:t>Szak/szakpár:</w:t>
      </w:r>
    </w:p>
    <w:p w14:paraId="4C29BB65" w14:textId="3615DB3A" w:rsidR="00330F4C" w:rsidRDefault="3B3BD896" w:rsidP="008967F2">
      <w:pPr>
        <w:spacing w:after="0" w:line="240" w:lineRule="auto"/>
        <w:ind w:left="284"/>
      </w:pPr>
      <w:r w:rsidRPr="5DDE8B21">
        <w:rPr>
          <w:rFonts w:ascii="Times New Roman" w:eastAsia="Times New Roman" w:hAnsi="Times New Roman" w:cs="Times New Roman"/>
          <w:color w:val="000000" w:themeColor="text1"/>
          <w:sz w:val="24"/>
          <w:szCs w:val="24"/>
        </w:rPr>
        <w:t>Választott/tervezett specializáció megnevezése:</w:t>
      </w:r>
    </w:p>
    <w:p w14:paraId="5C13E4E7" w14:textId="52CCDCF5" w:rsidR="00330F4C" w:rsidRDefault="00330F4C" w:rsidP="008967F2">
      <w:pPr>
        <w:spacing w:after="0" w:line="240" w:lineRule="auto"/>
        <w:ind w:left="284"/>
      </w:pPr>
    </w:p>
    <w:p w14:paraId="51D6B403" w14:textId="1D72A319"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 xml:space="preserve"> </w:t>
      </w:r>
    </w:p>
    <w:p w14:paraId="5AD34861" w14:textId="4FA52EE9" w:rsidR="00330F4C" w:rsidRPr="008967F2" w:rsidRDefault="008967F2" w:rsidP="008967F2">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2. </w:t>
      </w:r>
      <w:r w:rsidR="3B3BD896" w:rsidRPr="008967F2">
        <w:rPr>
          <w:rFonts w:ascii="Times New Roman" w:eastAsia="Times New Roman" w:hAnsi="Times New Roman" w:cs="Times New Roman"/>
          <w:b/>
          <w:color w:val="000000" w:themeColor="text1"/>
          <w:sz w:val="24"/>
          <w:szCs w:val="24"/>
        </w:rPr>
        <w:t>A hallgatói/</w:t>
      </w:r>
      <w:r w:rsidR="39CF7530" w:rsidRPr="008967F2">
        <w:rPr>
          <w:rFonts w:ascii="Times New Roman" w:eastAsia="Times New Roman" w:hAnsi="Times New Roman" w:cs="Times New Roman"/>
          <w:b/>
          <w:color w:val="000000" w:themeColor="text1"/>
          <w:sz w:val="24"/>
          <w:szCs w:val="24"/>
        </w:rPr>
        <w:t xml:space="preserve">szakképzési </w:t>
      </w:r>
      <w:r w:rsidR="3B3BD896" w:rsidRPr="008967F2">
        <w:rPr>
          <w:rFonts w:ascii="Times New Roman" w:eastAsia="Times New Roman" w:hAnsi="Times New Roman" w:cs="Times New Roman"/>
          <w:b/>
          <w:color w:val="000000" w:themeColor="text1"/>
          <w:sz w:val="24"/>
          <w:szCs w:val="24"/>
        </w:rPr>
        <w:t>jogviszony várható időtartama:</w:t>
      </w:r>
    </w:p>
    <w:p w14:paraId="67287C8C" w14:textId="0F0576D1" w:rsidR="00330F4C" w:rsidRDefault="008967F2" w:rsidP="002158C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3B3BD896" w:rsidRPr="269F7112">
        <w:rPr>
          <w:rFonts w:ascii="Times New Roman" w:eastAsia="Times New Roman" w:hAnsi="Times New Roman" w:cs="Times New Roman"/>
          <w:color w:val="000000" w:themeColor="text1"/>
          <w:sz w:val="24"/>
          <w:szCs w:val="24"/>
        </w:rPr>
        <w:t>A hallgatói/</w:t>
      </w:r>
      <w:r w:rsidR="5F3321FB" w:rsidRPr="269F7112">
        <w:rPr>
          <w:rFonts w:ascii="Times New Roman" w:eastAsia="Times New Roman" w:hAnsi="Times New Roman" w:cs="Times New Roman"/>
          <w:color w:val="000000" w:themeColor="text1"/>
          <w:sz w:val="24"/>
          <w:szCs w:val="24"/>
        </w:rPr>
        <w:t>szakképzési</w:t>
      </w:r>
      <w:r w:rsidR="3B3BD896" w:rsidRPr="269F7112">
        <w:rPr>
          <w:rFonts w:ascii="Times New Roman" w:eastAsia="Times New Roman" w:hAnsi="Times New Roman" w:cs="Times New Roman"/>
          <w:color w:val="000000" w:themeColor="text1"/>
          <w:sz w:val="24"/>
          <w:szCs w:val="24"/>
        </w:rPr>
        <w:t xml:space="preserve"> jogviszony kezdete:</w:t>
      </w:r>
    </w:p>
    <w:p w14:paraId="02E1F11D" w14:textId="5FABDF0E" w:rsidR="00330F4C" w:rsidRDefault="008967F2" w:rsidP="002158C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3B3BD896" w:rsidRPr="269F7112">
        <w:rPr>
          <w:rFonts w:ascii="Times New Roman" w:eastAsia="Times New Roman" w:hAnsi="Times New Roman" w:cs="Times New Roman"/>
          <w:color w:val="000000" w:themeColor="text1"/>
          <w:sz w:val="24"/>
          <w:szCs w:val="24"/>
        </w:rPr>
        <w:t>A hallgatói/</w:t>
      </w:r>
      <w:r w:rsidR="20D49D35" w:rsidRPr="269F7112">
        <w:rPr>
          <w:rFonts w:ascii="Times New Roman" w:eastAsia="Times New Roman" w:hAnsi="Times New Roman" w:cs="Times New Roman"/>
          <w:color w:val="000000" w:themeColor="text1"/>
          <w:sz w:val="24"/>
          <w:szCs w:val="24"/>
        </w:rPr>
        <w:t>szakképzési</w:t>
      </w:r>
      <w:r w:rsidR="3B3BD896" w:rsidRPr="269F7112">
        <w:rPr>
          <w:rFonts w:ascii="Times New Roman" w:eastAsia="Times New Roman" w:hAnsi="Times New Roman" w:cs="Times New Roman"/>
          <w:color w:val="000000" w:themeColor="text1"/>
          <w:sz w:val="24"/>
          <w:szCs w:val="24"/>
        </w:rPr>
        <w:t xml:space="preserve"> jogviszony várható befejezése:</w:t>
      </w:r>
    </w:p>
    <w:p w14:paraId="4206338F" w14:textId="316CB8D2" w:rsidR="00330F4C" w:rsidRDefault="6E3F7ED0" w:rsidP="002158C9">
      <w:pPr>
        <w:spacing w:after="0" w:line="240" w:lineRule="auto"/>
      </w:pPr>
      <w:r w:rsidRPr="5E249A01">
        <w:rPr>
          <w:rFonts w:ascii="Times New Roman" w:eastAsia="Times New Roman" w:hAnsi="Times New Roman" w:cs="Times New Roman"/>
          <w:color w:val="000000" w:themeColor="text1"/>
          <w:sz w:val="24"/>
          <w:szCs w:val="24"/>
        </w:rPr>
        <w:t xml:space="preserve"> </w:t>
      </w:r>
    </w:p>
    <w:p w14:paraId="7D24A81D" w14:textId="43ECB711"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 xml:space="preserve"> </w:t>
      </w:r>
    </w:p>
    <w:p w14:paraId="56CB04E5" w14:textId="5CB85BF9" w:rsidR="00330F4C" w:rsidRDefault="3B3BD896" w:rsidP="002158C9">
      <w:pPr>
        <w:spacing w:after="0" w:line="240" w:lineRule="auto"/>
      </w:pPr>
      <w:r w:rsidRPr="5DDE8B21">
        <w:rPr>
          <w:rFonts w:ascii="Times New Roman" w:eastAsia="Times New Roman" w:hAnsi="Times New Roman" w:cs="Times New Roman"/>
          <w:b/>
          <w:bCs/>
          <w:color w:val="000000" w:themeColor="text1"/>
          <w:sz w:val="24"/>
          <w:szCs w:val="24"/>
        </w:rPr>
        <w:t>III. A pályázat motivációs indoklása</w:t>
      </w:r>
    </w:p>
    <w:p w14:paraId="0B3658A7" w14:textId="5DDAC4B3"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 xml:space="preserve"> </w:t>
      </w:r>
    </w:p>
    <w:p w14:paraId="08C019E2" w14:textId="5424F317"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 xml:space="preserve"> </w:t>
      </w:r>
    </w:p>
    <w:p w14:paraId="734841F6" w14:textId="0855FA3A" w:rsidR="00330F4C" w:rsidRDefault="3B3BD896" w:rsidP="002158C9">
      <w:pPr>
        <w:spacing w:after="0" w:line="240" w:lineRule="auto"/>
      </w:pPr>
      <w:r w:rsidRPr="5DDE8B21">
        <w:rPr>
          <w:rFonts w:ascii="Times New Roman" w:eastAsia="Times New Roman" w:hAnsi="Times New Roman" w:cs="Times New Roman"/>
          <w:color w:val="000000" w:themeColor="text1"/>
          <w:sz w:val="24"/>
          <w:szCs w:val="24"/>
        </w:rPr>
        <w:t xml:space="preserve"> </w:t>
      </w:r>
    </w:p>
    <w:p w14:paraId="3B80227E" w14:textId="4F14BEB1" w:rsidR="00597DDB" w:rsidRDefault="00597DDB" w:rsidP="003002EE">
      <w:pPr>
        <w:rPr>
          <w:rFonts w:ascii="Times New Roman" w:eastAsia="Times New Roman" w:hAnsi="Times New Roman" w:cs="Times New Roman"/>
          <w:color w:val="000000" w:themeColor="text1"/>
          <w:sz w:val="24"/>
          <w:szCs w:val="24"/>
        </w:rPr>
      </w:pPr>
    </w:p>
    <w:p w14:paraId="69E46337" w14:textId="79BF29CA" w:rsidR="003002EE" w:rsidRDefault="003002EE" w:rsidP="003002EE">
      <w:pPr>
        <w:rPr>
          <w:rFonts w:ascii="Times New Roman" w:eastAsia="Times New Roman" w:hAnsi="Times New Roman" w:cs="Times New Roman"/>
          <w:color w:val="000000" w:themeColor="text1"/>
          <w:sz w:val="24"/>
          <w:szCs w:val="24"/>
        </w:rPr>
      </w:pPr>
    </w:p>
    <w:p w14:paraId="35B33168" w14:textId="367B228C" w:rsidR="003002EE" w:rsidRDefault="003002EE" w:rsidP="003002EE">
      <w:pPr>
        <w:rPr>
          <w:rFonts w:ascii="Times New Roman" w:eastAsia="Times New Roman" w:hAnsi="Times New Roman" w:cs="Times New Roman"/>
          <w:color w:val="000000" w:themeColor="text1"/>
          <w:sz w:val="24"/>
          <w:szCs w:val="24"/>
        </w:rPr>
      </w:pPr>
    </w:p>
    <w:p w14:paraId="237376AB" w14:textId="1FFCF393" w:rsidR="003002EE" w:rsidRDefault="003002EE" w:rsidP="003002EE">
      <w:pPr>
        <w:rPr>
          <w:rFonts w:ascii="Times New Roman" w:eastAsia="Times New Roman" w:hAnsi="Times New Roman" w:cs="Times New Roman"/>
          <w:color w:val="000000" w:themeColor="text1"/>
          <w:sz w:val="24"/>
          <w:szCs w:val="24"/>
        </w:rPr>
      </w:pPr>
    </w:p>
    <w:p w14:paraId="46192133" w14:textId="4D1B705A" w:rsidR="00EB3710" w:rsidRDefault="00EB3710" w:rsidP="003002EE">
      <w:pPr>
        <w:rPr>
          <w:rFonts w:ascii="Times New Roman" w:eastAsia="Times New Roman" w:hAnsi="Times New Roman" w:cs="Times New Roman"/>
          <w:color w:val="000000" w:themeColor="text1"/>
          <w:sz w:val="24"/>
          <w:szCs w:val="24"/>
        </w:rPr>
      </w:pPr>
    </w:p>
    <w:p w14:paraId="30B209D5" w14:textId="393001C0" w:rsidR="00EB3710" w:rsidRDefault="00EB3710" w:rsidP="003002EE">
      <w:pPr>
        <w:rPr>
          <w:rFonts w:ascii="Times New Roman" w:eastAsia="Times New Roman" w:hAnsi="Times New Roman" w:cs="Times New Roman"/>
          <w:color w:val="000000" w:themeColor="text1"/>
          <w:sz w:val="24"/>
          <w:szCs w:val="24"/>
        </w:rPr>
      </w:pPr>
    </w:p>
    <w:p w14:paraId="01C006A2" w14:textId="77777777" w:rsidR="00EB3710" w:rsidRPr="003002EE" w:rsidRDefault="00EB3710" w:rsidP="003002EE"/>
    <w:p w14:paraId="3DB80414" w14:textId="77777777" w:rsidR="00597DDB" w:rsidRPr="00597DDB" w:rsidRDefault="00597DDB" w:rsidP="00597DDB">
      <w:pPr>
        <w:spacing w:after="0" w:line="240" w:lineRule="auto"/>
        <w:jc w:val="both"/>
        <w:textAlignment w:val="baseline"/>
        <w:rPr>
          <w:rFonts w:ascii="Times New Roman" w:eastAsia="Times New Roman" w:hAnsi="Times New Roman" w:cs="Times New Roman"/>
          <w:b/>
          <w:color w:val="000000"/>
          <w:sz w:val="24"/>
          <w:szCs w:val="24"/>
          <w:lang w:eastAsia="hu-HU"/>
        </w:rPr>
      </w:pPr>
      <w:r w:rsidRPr="00597DDB">
        <w:rPr>
          <w:rFonts w:ascii="Times New Roman" w:eastAsia="Times New Roman" w:hAnsi="Times New Roman" w:cs="Times New Roman"/>
          <w:color w:val="000000"/>
          <w:sz w:val="24"/>
          <w:szCs w:val="24"/>
          <w:lang w:eastAsia="hu-HU"/>
        </w:rPr>
        <w:t> </w:t>
      </w:r>
      <w:r w:rsidRPr="00597DDB">
        <w:rPr>
          <w:rFonts w:ascii="Times New Roman" w:eastAsia="Times New Roman" w:hAnsi="Times New Roman" w:cs="Times New Roman"/>
          <w:b/>
          <w:color w:val="000000"/>
          <w:sz w:val="24"/>
          <w:szCs w:val="24"/>
          <w:lang w:eastAsia="hu-HU"/>
        </w:rPr>
        <w:t>IV. Adatkezelésről való tájékoztatás</w:t>
      </w:r>
    </w:p>
    <w:p w14:paraId="578157F8" w14:textId="77777777" w:rsidR="00597DDB" w:rsidRPr="00597DDB" w:rsidRDefault="00597DDB" w:rsidP="00597DDB">
      <w:pPr>
        <w:spacing w:after="0" w:line="240" w:lineRule="auto"/>
        <w:jc w:val="both"/>
        <w:textAlignment w:val="baseline"/>
        <w:rPr>
          <w:rFonts w:ascii="Times New Roman" w:eastAsia="Times New Roman" w:hAnsi="Times New Roman" w:cs="Times New Roman"/>
          <w:color w:val="000000"/>
          <w:sz w:val="24"/>
          <w:szCs w:val="24"/>
          <w:lang w:eastAsia="hu-HU"/>
        </w:rPr>
      </w:pPr>
    </w:p>
    <w:p w14:paraId="1818A3BB" w14:textId="060F4A34" w:rsidR="00597DDB" w:rsidRPr="00597DDB" w:rsidRDefault="00597DDB" w:rsidP="00597DDB">
      <w:pPr>
        <w:spacing w:after="0" w:line="240" w:lineRule="auto"/>
        <w:jc w:val="both"/>
        <w:textAlignment w:val="baseline"/>
        <w:rPr>
          <w:rFonts w:ascii="Times New Roman" w:eastAsia="Times New Roman" w:hAnsi="Times New Roman" w:cs="Times New Roman"/>
          <w:sz w:val="24"/>
          <w:szCs w:val="24"/>
          <w:lang w:eastAsia="hu-HU"/>
        </w:rPr>
      </w:pPr>
      <w:r w:rsidRPr="00597DDB">
        <w:rPr>
          <w:rFonts w:ascii="Times New Roman" w:eastAsia="Times New Roman" w:hAnsi="Times New Roman" w:cs="Times New Roman"/>
          <w:sz w:val="24"/>
          <w:szCs w:val="24"/>
          <w:lang w:eastAsia="hu-HU"/>
        </w:rPr>
        <w:t xml:space="preserve">Tájékoztatjuk, hogy jelen dokumentumban rendelkezésre bocsátott személyes adatait Budapest Főváros XI. Kerület Újbuda Önkormányzata (1113, Budapest, Bocskai út 39-41.), mint adatkezelő az </w:t>
      </w:r>
      <w:r w:rsidRPr="00597DDB">
        <w:rPr>
          <w:rFonts w:ascii="Times New Roman" w:eastAsia="Times New Roman" w:hAnsi="Times New Roman" w:cs="Times New Roman"/>
          <w:bCs/>
          <w:color w:val="000000"/>
          <w:sz w:val="24"/>
          <w:szCs w:val="24"/>
          <w:lang w:eastAsia="hu-HU"/>
        </w:rPr>
        <w:t>Újbudai Ösztöndíj</w:t>
      </w:r>
      <w:r w:rsidRPr="00597DDB">
        <w:rPr>
          <w:rFonts w:ascii="Times New Roman" w:eastAsia="Times New Roman" w:hAnsi="Times New Roman" w:cs="Times New Roman"/>
          <w:sz w:val="24"/>
          <w:szCs w:val="24"/>
          <w:lang w:eastAsia="hu-HU"/>
        </w:rPr>
        <w:t xml:space="preserve"> pályázat eljárásának lebonyolítása és az ösztöndíjak kifizetése céljából, az Európai Parlament és a Tanács (EU) 2016/679 Rendelete (Általános Adatvédelmi Rendelet/GDPR) 6. cikk (1) bekezdésének e) pontja szerinti jogalappal kezeli, miszerint az adatkezelés közérdekű vagy az adatkezelőre ruházott közhatalmi jogosítvány gyakorlásának keretében végzett feladat végrehajtásához szükséges.  </w:t>
      </w:r>
      <w:r w:rsidRPr="00B979BC">
        <w:rPr>
          <w:rFonts w:ascii="Times New Roman" w:eastAsia="Times New Roman" w:hAnsi="Times New Roman" w:cs="Times New Roman"/>
          <w:sz w:val="24"/>
          <w:szCs w:val="24"/>
          <w:lang w:eastAsia="hu-HU"/>
        </w:rPr>
        <w:t>Az adatkezelésre és érintetti joggyakorlásra vonatkozó részletes információk az Adatkezelő székhelyén, illetve a</w:t>
      </w:r>
      <w:r w:rsidR="00B979BC" w:rsidRPr="00B979BC">
        <w:rPr>
          <w:rFonts w:ascii="Times New Roman" w:eastAsia="Times New Roman" w:hAnsi="Times New Roman" w:cs="Times New Roman"/>
          <w:sz w:val="24"/>
          <w:szCs w:val="24"/>
          <w:lang w:eastAsia="hu-HU"/>
        </w:rPr>
        <w:t xml:space="preserve"> jelen felhívás 2. számú mellékletében találhatóak.</w:t>
      </w:r>
    </w:p>
    <w:p w14:paraId="044E0039" w14:textId="77777777" w:rsidR="00597DDB" w:rsidRPr="00597DDB" w:rsidRDefault="00597DDB" w:rsidP="00597DDB">
      <w:pPr>
        <w:spacing w:after="0" w:line="240" w:lineRule="auto"/>
        <w:jc w:val="both"/>
        <w:textAlignment w:val="baseline"/>
        <w:rPr>
          <w:rFonts w:ascii="Times New Roman" w:eastAsia="Times New Roman" w:hAnsi="Times New Roman" w:cs="Times New Roman"/>
          <w:sz w:val="24"/>
          <w:szCs w:val="24"/>
          <w:lang w:eastAsia="hu-HU"/>
        </w:rPr>
      </w:pPr>
      <w:r w:rsidRPr="00597DDB">
        <w:rPr>
          <w:rFonts w:ascii="Times New Roman" w:eastAsia="Times New Roman" w:hAnsi="Times New Roman" w:cs="Times New Roman"/>
          <w:sz w:val="24"/>
          <w:szCs w:val="24"/>
          <w:lang w:eastAsia="hu-HU"/>
        </w:rPr>
        <w:t> </w:t>
      </w:r>
      <w:r w:rsidRPr="00597DDB">
        <w:rPr>
          <w:rFonts w:ascii="Times New Roman" w:eastAsia="Times New Roman" w:hAnsi="Times New Roman" w:cs="Times New Roman"/>
          <w:color w:val="000000"/>
          <w:sz w:val="24"/>
          <w:szCs w:val="24"/>
          <w:lang w:eastAsia="hu-HU"/>
        </w:rPr>
        <w:t> </w:t>
      </w:r>
    </w:p>
    <w:p w14:paraId="3F6B4287" w14:textId="77777777" w:rsidR="00597DDB" w:rsidRPr="00597DDB" w:rsidRDefault="00597DDB" w:rsidP="00597DDB">
      <w:pPr>
        <w:spacing w:after="0" w:line="240" w:lineRule="auto"/>
        <w:jc w:val="both"/>
        <w:textAlignment w:val="baseline"/>
        <w:rPr>
          <w:rFonts w:ascii="Times New Roman" w:eastAsia="Times New Roman" w:hAnsi="Times New Roman" w:cs="Times New Roman"/>
          <w:b/>
          <w:bCs/>
          <w:color w:val="000000"/>
          <w:sz w:val="24"/>
          <w:szCs w:val="24"/>
          <w:lang w:eastAsia="hu-HU"/>
        </w:rPr>
      </w:pPr>
    </w:p>
    <w:p w14:paraId="10E41B40" w14:textId="77777777" w:rsidR="00597DDB" w:rsidRPr="00597DDB" w:rsidRDefault="00597DDB" w:rsidP="00597DDB">
      <w:pPr>
        <w:spacing w:after="0" w:line="240" w:lineRule="auto"/>
        <w:jc w:val="both"/>
        <w:textAlignment w:val="baseline"/>
        <w:rPr>
          <w:rFonts w:ascii="Times New Roman" w:eastAsia="Times New Roman" w:hAnsi="Times New Roman" w:cs="Times New Roman"/>
          <w:sz w:val="24"/>
          <w:szCs w:val="24"/>
          <w:lang w:eastAsia="hu-HU"/>
        </w:rPr>
      </w:pPr>
      <w:r w:rsidRPr="00597DDB">
        <w:rPr>
          <w:rFonts w:ascii="Times New Roman" w:eastAsia="Times New Roman" w:hAnsi="Times New Roman" w:cs="Times New Roman"/>
          <w:b/>
          <w:bCs/>
          <w:color w:val="000000"/>
          <w:sz w:val="24"/>
          <w:szCs w:val="24"/>
          <w:lang w:eastAsia="hu-HU"/>
        </w:rPr>
        <w:lastRenderedPageBreak/>
        <w:t>V. Nyilatkozat</w:t>
      </w:r>
      <w:r w:rsidRPr="00597DDB">
        <w:rPr>
          <w:rFonts w:ascii="Times New Roman" w:eastAsia="Times New Roman" w:hAnsi="Times New Roman" w:cs="Times New Roman"/>
          <w:color w:val="000000"/>
          <w:sz w:val="24"/>
          <w:szCs w:val="24"/>
          <w:lang w:eastAsia="hu-HU"/>
        </w:rPr>
        <w:t> </w:t>
      </w:r>
    </w:p>
    <w:p w14:paraId="19F61070" w14:textId="77777777" w:rsidR="00597DDB" w:rsidRPr="00597DDB" w:rsidRDefault="00597DDB" w:rsidP="00597DDB">
      <w:pPr>
        <w:spacing w:after="0" w:line="240" w:lineRule="auto"/>
        <w:jc w:val="both"/>
        <w:textAlignment w:val="baseline"/>
        <w:rPr>
          <w:rFonts w:ascii="Times New Roman" w:eastAsia="Times New Roman" w:hAnsi="Times New Roman" w:cs="Times New Roman"/>
          <w:sz w:val="24"/>
          <w:szCs w:val="24"/>
          <w:lang w:eastAsia="hu-HU"/>
        </w:rPr>
      </w:pPr>
      <w:r w:rsidRPr="00597DDB">
        <w:rPr>
          <w:rFonts w:ascii="Times New Roman" w:eastAsia="Times New Roman" w:hAnsi="Times New Roman" w:cs="Times New Roman"/>
          <w:color w:val="000000"/>
          <w:sz w:val="24"/>
          <w:szCs w:val="24"/>
          <w:lang w:eastAsia="hu-HU"/>
        </w:rPr>
        <w:t>  </w:t>
      </w:r>
    </w:p>
    <w:p w14:paraId="0FE15648" w14:textId="77777777" w:rsidR="00597DDB" w:rsidRPr="00597DDB" w:rsidRDefault="00597DDB" w:rsidP="00597DDB">
      <w:pPr>
        <w:numPr>
          <w:ilvl w:val="0"/>
          <w:numId w:val="40"/>
        </w:numPr>
        <w:spacing w:after="0" w:line="240" w:lineRule="auto"/>
        <w:jc w:val="both"/>
        <w:textAlignment w:val="baseline"/>
        <w:rPr>
          <w:rFonts w:ascii="Calibri" w:eastAsia="Times New Roman" w:hAnsi="Calibri" w:cs="Calibri"/>
          <w:sz w:val="24"/>
          <w:szCs w:val="24"/>
          <w:lang w:eastAsia="hu-HU"/>
        </w:rPr>
      </w:pPr>
      <w:r w:rsidRPr="00597DDB">
        <w:rPr>
          <w:rFonts w:ascii="Times New Roman" w:eastAsia="Times New Roman" w:hAnsi="Times New Roman" w:cs="Times New Roman"/>
          <w:color w:val="000000"/>
          <w:sz w:val="24"/>
          <w:szCs w:val="24"/>
          <w:lang w:eastAsia="hu-HU"/>
        </w:rPr>
        <w:t>A pályázat beadásával büntetőjogi felelősségem tudatában kijelentem, hogy az általam közölt adatok a valóságnak megfelelnek. Tudomásul veszem, hogy valótlan adatok megadása az ösztöndíjprogramból történő kizárást eredményezi. </w:t>
      </w:r>
    </w:p>
    <w:p w14:paraId="52B7C778" w14:textId="77777777" w:rsidR="00597DDB" w:rsidRPr="00B979BC" w:rsidRDefault="00597DDB" w:rsidP="00597DDB">
      <w:pPr>
        <w:numPr>
          <w:ilvl w:val="0"/>
          <w:numId w:val="40"/>
        </w:numPr>
        <w:spacing w:after="0" w:line="240" w:lineRule="auto"/>
        <w:jc w:val="both"/>
        <w:textAlignment w:val="baseline"/>
        <w:rPr>
          <w:rFonts w:ascii="Calibri" w:eastAsia="Times New Roman" w:hAnsi="Calibri" w:cs="Calibri"/>
          <w:sz w:val="24"/>
          <w:szCs w:val="24"/>
          <w:lang w:eastAsia="hu-HU"/>
        </w:rPr>
      </w:pPr>
      <w:r w:rsidRPr="00B979BC">
        <w:rPr>
          <w:rFonts w:ascii="Times New Roman" w:eastAsia="Times New Roman" w:hAnsi="Times New Roman" w:cs="Times New Roman"/>
          <w:color w:val="000000"/>
          <w:sz w:val="24"/>
          <w:szCs w:val="24"/>
          <w:lang w:eastAsia="hu-HU"/>
        </w:rPr>
        <w:t>A rendelkezésemre bocsátott adatkezelési tájékoztatót megismertem és az abban foglalt tájékoztatást tudomásul vettem.</w:t>
      </w:r>
      <w:r w:rsidRPr="00B979BC">
        <w:rPr>
          <w:rFonts w:ascii="Times New Roman" w:eastAsia="Times New Roman" w:hAnsi="Times New Roman" w:cs="Times New Roman"/>
          <w:sz w:val="24"/>
          <w:szCs w:val="24"/>
          <w:lang w:eastAsia="hu-HU"/>
        </w:rPr>
        <w:t> </w:t>
      </w:r>
    </w:p>
    <w:p w14:paraId="6F6C3316" w14:textId="77777777" w:rsidR="00597DDB" w:rsidRPr="00597DDB" w:rsidRDefault="00597DDB" w:rsidP="00597DDB">
      <w:pPr>
        <w:spacing w:after="200" w:line="276" w:lineRule="auto"/>
        <w:ind w:left="720"/>
        <w:contextualSpacing/>
        <w:jc w:val="both"/>
        <w:rPr>
          <w:rFonts w:ascii="Calibri" w:eastAsia="Calibri" w:hAnsi="Calibri" w:cs="Calibri"/>
        </w:rPr>
      </w:pPr>
    </w:p>
    <w:p w14:paraId="24F0D3CC" w14:textId="77777777" w:rsidR="00597DDB" w:rsidRPr="00597DDB" w:rsidRDefault="00597DDB" w:rsidP="00597DDB">
      <w:pPr>
        <w:spacing w:after="0" w:line="240" w:lineRule="auto"/>
        <w:jc w:val="both"/>
        <w:textAlignment w:val="baseline"/>
        <w:rPr>
          <w:rFonts w:ascii="Times New Roman" w:eastAsia="Times New Roman" w:hAnsi="Times New Roman" w:cs="Times New Roman"/>
          <w:sz w:val="24"/>
          <w:szCs w:val="24"/>
          <w:lang w:eastAsia="hu-HU"/>
        </w:rPr>
      </w:pPr>
      <w:r w:rsidRPr="00597DDB">
        <w:rPr>
          <w:rFonts w:ascii="Times New Roman" w:eastAsia="Times New Roman" w:hAnsi="Times New Roman" w:cs="Times New Roman"/>
          <w:sz w:val="24"/>
          <w:szCs w:val="24"/>
          <w:lang w:eastAsia="hu-HU"/>
        </w:rPr>
        <w:t> </w:t>
      </w:r>
    </w:p>
    <w:p w14:paraId="45F9F5E0" w14:textId="77777777" w:rsidR="00597DDB" w:rsidRPr="00597DDB" w:rsidRDefault="00597DDB" w:rsidP="00597DDB">
      <w:pPr>
        <w:spacing w:after="0" w:line="240" w:lineRule="auto"/>
        <w:jc w:val="both"/>
        <w:textAlignment w:val="baseline"/>
        <w:rPr>
          <w:rFonts w:ascii="Times New Roman" w:eastAsia="Times New Roman" w:hAnsi="Times New Roman" w:cs="Times New Roman"/>
          <w:color w:val="000000"/>
          <w:sz w:val="24"/>
          <w:szCs w:val="24"/>
          <w:lang w:eastAsia="hu-HU"/>
        </w:rPr>
      </w:pPr>
      <w:r w:rsidRPr="00597DDB">
        <w:rPr>
          <w:rFonts w:ascii="Times New Roman" w:eastAsia="Times New Roman" w:hAnsi="Times New Roman" w:cs="Times New Roman"/>
          <w:b/>
          <w:bCs/>
          <w:color w:val="000000"/>
          <w:sz w:val="24"/>
          <w:szCs w:val="24"/>
          <w:lang w:eastAsia="hu-HU"/>
        </w:rPr>
        <w:t>VI.</w:t>
      </w:r>
      <w:r w:rsidRPr="00597DDB">
        <w:rPr>
          <w:rFonts w:ascii="Times New Roman" w:eastAsia="Times New Roman" w:hAnsi="Times New Roman" w:cs="Times New Roman"/>
          <w:color w:val="000000"/>
          <w:sz w:val="24"/>
          <w:szCs w:val="24"/>
          <w:lang w:eastAsia="hu-HU"/>
        </w:rPr>
        <w:t xml:space="preserve"> </w:t>
      </w:r>
      <w:r w:rsidRPr="00597DDB">
        <w:rPr>
          <w:rFonts w:ascii="Times New Roman" w:eastAsia="Times New Roman" w:hAnsi="Times New Roman" w:cs="Times New Roman"/>
          <w:b/>
          <w:bCs/>
          <w:color w:val="000000"/>
          <w:sz w:val="24"/>
          <w:szCs w:val="24"/>
          <w:lang w:eastAsia="hu-HU"/>
        </w:rPr>
        <w:t>A pályázathoz csatolt mellékletek felsorolása</w:t>
      </w:r>
      <w:r w:rsidRPr="00597DDB">
        <w:rPr>
          <w:rFonts w:ascii="Times New Roman" w:eastAsia="Times New Roman" w:hAnsi="Times New Roman" w:cs="Times New Roman"/>
          <w:color w:val="000000"/>
          <w:sz w:val="24"/>
          <w:szCs w:val="24"/>
          <w:lang w:eastAsia="hu-HU"/>
        </w:rPr>
        <w:t> </w:t>
      </w:r>
    </w:p>
    <w:p w14:paraId="215A7821" w14:textId="77777777" w:rsidR="00597DDB" w:rsidRPr="00597DDB" w:rsidRDefault="00597DDB" w:rsidP="00597DDB">
      <w:pPr>
        <w:spacing w:after="0" w:line="240" w:lineRule="auto"/>
        <w:ind w:left="708"/>
        <w:jc w:val="both"/>
        <w:textAlignment w:val="baseline"/>
        <w:rPr>
          <w:rFonts w:ascii="Times New Roman" w:eastAsia="Times New Roman" w:hAnsi="Times New Roman" w:cs="Times New Roman"/>
          <w:sz w:val="24"/>
          <w:szCs w:val="24"/>
          <w:lang w:eastAsia="hu-HU"/>
        </w:rPr>
      </w:pPr>
    </w:p>
    <w:p w14:paraId="26BF5717" w14:textId="77777777" w:rsidR="00597DDB" w:rsidRPr="00597DDB" w:rsidRDefault="00597DDB" w:rsidP="00597DDB">
      <w:pPr>
        <w:numPr>
          <w:ilvl w:val="0"/>
          <w:numId w:val="41"/>
        </w:numPr>
        <w:spacing w:after="0" w:line="240" w:lineRule="auto"/>
        <w:jc w:val="both"/>
        <w:textAlignment w:val="baseline"/>
        <w:rPr>
          <w:rFonts w:ascii="Times New Roman" w:eastAsia="Times New Roman" w:hAnsi="Times New Roman" w:cs="Times New Roman"/>
          <w:sz w:val="24"/>
          <w:szCs w:val="24"/>
          <w:lang w:eastAsia="hu-HU"/>
        </w:rPr>
      </w:pPr>
      <w:r w:rsidRPr="00597DDB">
        <w:rPr>
          <w:rFonts w:ascii="Times New Roman" w:eastAsia="Times New Roman" w:hAnsi="Times New Roman" w:cs="Times New Roman"/>
          <w:color w:val="000000"/>
          <w:sz w:val="24"/>
          <w:szCs w:val="24"/>
          <w:lang w:eastAsia="hu-HU"/>
        </w:rPr>
        <w:t>önéletrajz, </w:t>
      </w:r>
    </w:p>
    <w:p w14:paraId="157CE3AD" w14:textId="77777777" w:rsidR="00597DDB" w:rsidRPr="00597DDB" w:rsidRDefault="00597DDB" w:rsidP="00597DDB">
      <w:pPr>
        <w:numPr>
          <w:ilvl w:val="0"/>
          <w:numId w:val="41"/>
        </w:numPr>
        <w:spacing w:after="0" w:line="240" w:lineRule="auto"/>
        <w:jc w:val="both"/>
        <w:textAlignment w:val="baseline"/>
        <w:rPr>
          <w:rFonts w:ascii="Times New Roman" w:eastAsia="Times New Roman" w:hAnsi="Times New Roman" w:cs="Times New Roman"/>
          <w:sz w:val="24"/>
          <w:szCs w:val="24"/>
          <w:lang w:eastAsia="hu-HU"/>
        </w:rPr>
      </w:pPr>
      <w:r w:rsidRPr="00597DDB">
        <w:rPr>
          <w:rFonts w:ascii="Times New Roman" w:eastAsia="Times New Roman" w:hAnsi="Times New Roman" w:cs="Times New Roman"/>
          <w:sz w:val="24"/>
          <w:szCs w:val="24"/>
          <w:lang w:eastAsia="hu-HU"/>
        </w:rPr>
        <w:t>a tanulmányok folytatásának igazolására az utolsó aktív félévi kreditindex-igazolás felsőoktatási intézmény által hitelesített példánya, </w:t>
      </w:r>
    </w:p>
    <w:p w14:paraId="733720E9" w14:textId="77777777" w:rsidR="00597DDB" w:rsidRPr="00597DDB" w:rsidRDefault="00597DDB" w:rsidP="00597DDB">
      <w:pPr>
        <w:numPr>
          <w:ilvl w:val="0"/>
          <w:numId w:val="41"/>
        </w:numPr>
        <w:spacing w:after="0" w:line="240" w:lineRule="auto"/>
        <w:jc w:val="both"/>
        <w:textAlignment w:val="baseline"/>
        <w:rPr>
          <w:rFonts w:ascii="Times New Roman" w:eastAsia="Times New Roman" w:hAnsi="Times New Roman" w:cs="Times New Roman"/>
          <w:sz w:val="24"/>
          <w:szCs w:val="24"/>
          <w:lang w:eastAsia="hu-HU"/>
        </w:rPr>
      </w:pPr>
      <w:r w:rsidRPr="00597DDB">
        <w:rPr>
          <w:rFonts w:ascii="Times New Roman" w:eastAsia="Times New Roman" w:hAnsi="Times New Roman" w:cs="Times New Roman"/>
          <w:sz w:val="24"/>
          <w:szCs w:val="24"/>
          <w:lang w:eastAsia="hu-HU"/>
        </w:rPr>
        <w:t>az intézmény által kiállított hallgatói jogviszony igazolás eredeti, vagy a felsőoktatási intézmény által hitelesített példánya, </w:t>
      </w:r>
    </w:p>
    <w:p w14:paraId="24F68C46" w14:textId="77777777" w:rsidR="00597DDB" w:rsidRPr="00597DDB" w:rsidRDefault="00597DDB" w:rsidP="00597DDB">
      <w:pPr>
        <w:numPr>
          <w:ilvl w:val="0"/>
          <w:numId w:val="41"/>
        </w:numPr>
        <w:spacing w:after="0" w:line="240" w:lineRule="auto"/>
        <w:jc w:val="both"/>
        <w:textAlignment w:val="baseline"/>
        <w:rPr>
          <w:rFonts w:ascii="Times New Roman" w:eastAsia="Times New Roman" w:hAnsi="Times New Roman" w:cs="Times New Roman"/>
          <w:sz w:val="24"/>
          <w:szCs w:val="24"/>
          <w:lang w:eastAsia="hu-HU"/>
        </w:rPr>
      </w:pPr>
      <w:r w:rsidRPr="00597DDB">
        <w:rPr>
          <w:rFonts w:ascii="Times New Roman" w:eastAsia="Times New Roman" w:hAnsi="Times New Roman" w:cs="Times New Roman"/>
          <w:sz w:val="24"/>
          <w:szCs w:val="24"/>
          <w:lang w:eastAsia="hu-HU"/>
        </w:rPr>
        <w:t>a teljesített félévek tanulmányi eredményét tartalmazó leckekönyv a felsőoktatási intézmény által hitelesített példánya,</w:t>
      </w:r>
    </w:p>
    <w:p w14:paraId="21701633" w14:textId="77777777" w:rsidR="00597DDB" w:rsidRPr="00597DDB" w:rsidRDefault="00597DDB" w:rsidP="00597DDB">
      <w:pPr>
        <w:numPr>
          <w:ilvl w:val="0"/>
          <w:numId w:val="41"/>
        </w:numPr>
        <w:spacing w:after="0" w:line="240" w:lineRule="auto"/>
        <w:jc w:val="both"/>
        <w:textAlignment w:val="baseline"/>
        <w:rPr>
          <w:rFonts w:ascii="Times New Roman" w:eastAsia="Times New Roman" w:hAnsi="Times New Roman" w:cs="Times New Roman"/>
          <w:sz w:val="24"/>
          <w:szCs w:val="24"/>
          <w:lang w:eastAsia="hu-HU"/>
        </w:rPr>
      </w:pPr>
      <w:r w:rsidRPr="00597DDB">
        <w:rPr>
          <w:rFonts w:ascii="Times New Roman" w:eastAsia="Times New Roman" w:hAnsi="Times New Roman" w:cs="Times New Roman"/>
          <w:sz w:val="24"/>
          <w:szCs w:val="24"/>
          <w:lang w:eastAsia="hu-HU"/>
        </w:rPr>
        <w:t>csecsemő- és kisgyermeknevelői képzés vonatkozásában a gyakorlatvezetőtől ajánlás, továbbá a gyakorlattal érintett intézményvezetőtől véleményezés, </w:t>
      </w:r>
    </w:p>
    <w:p w14:paraId="641061EA" w14:textId="77777777" w:rsidR="00597DDB" w:rsidRPr="00597DDB" w:rsidRDefault="00597DDB" w:rsidP="00597DDB">
      <w:pPr>
        <w:numPr>
          <w:ilvl w:val="0"/>
          <w:numId w:val="41"/>
        </w:numPr>
        <w:spacing w:after="0" w:line="240" w:lineRule="auto"/>
        <w:jc w:val="both"/>
        <w:textAlignment w:val="baseline"/>
        <w:rPr>
          <w:rFonts w:ascii="Times New Roman" w:eastAsia="Times New Roman" w:hAnsi="Times New Roman" w:cs="Times New Roman"/>
          <w:sz w:val="24"/>
          <w:szCs w:val="24"/>
          <w:lang w:eastAsia="hu-HU"/>
        </w:rPr>
      </w:pPr>
      <w:r w:rsidRPr="00597DDB">
        <w:rPr>
          <w:rFonts w:ascii="Times New Roman" w:eastAsia="Times New Roman" w:hAnsi="Times New Roman" w:cs="Times New Roman"/>
          <w:sz w:val="24"/>
          <w:szCs w:val="24"/>
          <w:lang w:eastAsia="hu-HU"/>
        </w:rPr>
        <w:t>óvodapedagógus-képzés vonatkozásában a felsőoktatási intézmény szakvezetőjétől és a gyakorlati képzőhelyi mentortól ajánlás/véleményezés.</w:t>
      </w:r>
    </w:p>
    <w:p w14:paraId="28BDCBF8" w14:textId="46B7A066" w:rsidR="00330F4C" w:rsidRPr="00B979BC" w:rsidRDefault="00597DDB" w:rsidP="00B979BC">
      <w:pPr>
        <w:spacing w:after="0" w:line="240" w:lineRule="auto"/>
        <w:jc w:val="both"/>
        <w:textAlignment w:val="baseline"/>
        <w:rPr>
          <w:rFonts w:ascii="Times New Roman" w:eastAsia="Times New Roman" w:hAnsi="Times New Roman" w:cs="Times New Roman"/>
          <w:sz w:val="24"/>
          <w:szCs w:val="24"/>
          <w:lang w:eastAsia="hu-HU"/>
        </w:rPr>
      </w:pPr>
      <w:r w:rsidRPr="00597DDB">
        <w:rPr>
          <w:rFonts w:ascii="Times New Roman" w:eastAsia="Times New Roman" w:hAnsi="Times New Roman" w:cs="Times New Roman"/>
          <w:color w:val="000000"/>
          <w:sz w:val="24"/>
          <w:szCs w:val="24"/>
          <w:lang w:eastAsia="hu-HU"/>
        </w:rPr>
        <w:t> </w:t>
      </w:r>
    </w:p>
    <w:p w14:paraId="1BB77CE9" w14:textId="3FEB58F3" w:rsidR="00330F4C" w:rsidRDefault="3B3BD896" w:rsidP="00BA4923">
      <w:r w:rsidRPr="5DDE8B21">
        <w:rPr>
          <w:rFonts w:ascii="Times New Roman" w:eastAsia="Times New Roman" w:hAnsi="Times New Roman" w:cs="Times New Roman"/>
          <w:color w:val="000000" w:themeColor="text1"/>
          <w:sz w:val="24"/>
          <w:szCs w:val="24"/>
        </w:rPr>
        <w:t>Dátum:....................................</w:t>
      </w:r>
      <w:r w:rsidR="00BA4923">
        <w:tab/>
      </w:r>
      <w:r w:rsidR="00BA4923">
        <w:tab/>
      </w:r>
      <w:r w:rsidR="00BA4923">
        <w:tab/>
      </w:r>
      <w:r w:rsidRPr="5DDE8B21">
        <w:rPr>
          <w:rFonts w:ascii="Times New Roman" w:eastAsia="Times New Roman" w:hAnsi="Times New Roman" w:cs="Times New Roman"/>
          <w:color w:val="000000" w:themeColor="text1"/>
          <w:sz w:val="28"/>
          <w:szCs w:val="28"/>
        </w:rPr>
        <w:t>………………………………..</w:t>
      </w:r>
    </w:p>
    <w:p w14:paraId="4CA1BA39" w14:textId="5441BBCA" w:rsidR="00D5099D" w:rsidRPr="00EF42FD" w:rsidRDefault="002158C9" w:rsidP="00EF42FD">
      <w:pPr>
        <w:tabs>
          <w:tab w:val="center" w:pos="7695"/>
        </w:tabs>
        <w:jc w:val="both"/>
        <w:rPr>
          <w:sz w:val="24"/>
          <w:szCs w:val="24"/>
        </w:rPr>
      </w:pPr>
      <w:r>
        <w:rPr>
          <w:rFonts w:ascii="Times New Roman" w:eastAsia="Times New Roman" w:hAnsi="Times New Roman" w:cs="Times New Roman"/>
          <w:color w:val="000000" w:themeColor="text1"/>
          <w:sz w:val="28"/>
          <w:szCs w:val="28"/>
        </w:rPr>
        <w:t xml:space="preserve">                                                                                     </w:t>
      </w:r>
      <w:r w:rsidR="3B3BD896" w:rsidRPr="00EF42FD">
        <w:rPr>
          <w:rFonts w:ascii="Times New Roman" w:eastAsia="Times New Roman" w:hAnsi="Times New Roman" w:cs="Times New Roman"/>
          <w:color w:val="000000" w:themeColor="text1"/>
          <w:sz w:val="24"/>
          <w:szCs w:val="24"/>
        </w:rPr>
        <w:t>aláírás</w:t>
      </w:r>
    </w:p>
    <w:p w14:paraId="44C36E4A" w14:textId="5268B736" w:rsidR="00330F4C" w:rsidRPr="008967F2" w:rsidRDefault="3B3BD896" w:rsidP="002158C9">
      <w:pPr>
        <w:spacing w:after="0" w:line="240" w:lineRule="auto"/>
        <w:jc w:val="both"/>
        <w:rPr>
          <w:sz w:val="24"/>
          <w:szCs w:val="24"/>
        </w:rPr>
      </w:pPr>
      <w:r w:rsidRPr="008967F2">
        <w:rPr>
          <w:rFonts w:ascii="Times New Roman" w:eastAsia="Times New Roman" w:hAnsi="Times New Roman" w:cs="Times New Roman"/>
          <w:b/>
          <w:bCs/>
          <w:color w:val="000000" w:themeColor="text1"/>
          <w:sz w:val="24"/>
          <w:szCs w:val="24"/>
        </w:rPr>
        <w:t xml:space="preserve">Felhívjuk a pályázók szíves figyelmét arra, hogy csak a hiánytalanul, géppel kitöltött </w:t>
      </w:r>
      <w:r w:rsidR="591ED14F" w:rsidRPr="008967F2">
        <w:rPr>
          <w:rFonts w:ascii="Times New Roman" w:eastAsia="Times New Roman" w:hAnsi="Times New Roman" w:cs="Times New Roman"/>
          <w:b/>
          <w:bCs/>
          <w:color w:val="000000" w:themeColor="text1"/>
          <w:sz w:val="24"/>
          <w:szCs w:val="24"/>
        </w:rPr>
        <w:t xml:space="preserve">és aláírt </w:t>
      </w:r>
      <w:r w:rsidRPr="008967F2">
        <w:rPr>
          <w:rFonts w:ascii="Times New Roman" w:eastAsia="Times New Roman" w:hAnsi="Times New Roman" w:cs="Times New Roman"/>
          <w:b/>
          <w:bCs/>
          <w:color w:val="000000" w:themeColor="text1"/>
          <w:sz w:val="24"/>
          <w:szCs w:val="24"/>
        </w:rPr>
        <w:t xml:space="preserve">adatlapot </w:t>
      </w:r>
      <w:r w:rsidR="00BA4923" w:rsidRPr="008967F2">
        <w:rPr>
          <w:rFonts w:ascii="Times New Roman" w:eastAsia="Times New Roman" w:hAnsi="Times New Roman" w:cs="Times New Roman"/>
          <w:b/>
          <w:bCs/>
          <w:color w:val="000000" w:themeColor="text1"/>
          <w:sz w:val="24"/>
          <w:szCs w:val="24"/>
        </w:rPr>
        <w:t>tudjuk elfogadni.</w:t>
      </w:r>
    </w:p>
    <w:p w14:paraId="002829A5" w14:textId="1089C37E" w:rsidR="00330F4C" w:rsidRDefault="3B3BD896" w:rsidP="002158C9">
      <w:pPr>
        <w:spacing w:after="0" w:line="240" w:lineRule="auto"/>
        <w:jc w:val="both"/>
      </w:pPr>
      <w:r w:rsidRPr="5DDE8B21">
        <w:rPr>
          <w:rFonts w:ascii="Times New Roman" w:eastAsia="Times New Roman" w:hAnsi="Times New Roman" w:cs="Times New Roman"/>
          <w:b/>
          <w:bCs/>
          <w:color w:val="000000" w:themeColor="text1"/>
          <w:sz w:val="28"/>
          <w:szCs w:val="28"/>
        </w:rPr>
        <w:t xml:space="preserve"> </w:t>
      </w:r>
    </w:p>
    <w:p w14:paraId="1FC4D6BF" w14:textId="15AFB9C4" w:rsidR="00330F4C" w:rsidRDefault="3B3BD896" w:rsidP="002158C9">
      <w:pPr>
        <w:spacing w:after="0" w:line="240" w:lineRule="auto"/>
        <w:jc w:val="both"/>
        <w:rPr>
          <w:rFonts w:ascii="Times New Roman" w:eastAsia="Times New Roman" w:hAnsi="Times New Roman" w:cs="Times New Roman"/>
          <w:b/>
          <w:bCs/>
          <w:color w:val="000000" w:themeColor="text1"/>
          <w:sz w:val="24"/>
          <w:szCs w:val="24"/>
        </w:rPr>
      </w:pPr>
      <w:r w:rsidRPr="5DDE8B21">
        <w:rPr>
          <w:rFonts w:ascii="Times New Roman" w:eastAsia="Times New Roman" w:hAnsi="Times New Roman" w:cs="Times New Roman"/>
          <w:b/>
          <w:bCs/>
          <w:color w:val="000000" w:themeColor="text1"/>
          <w:sz w:val="24"/>
          <w:szCs w:val="24"/>
        </w:rPr>
        <w:t>A pályázat benyújtásának módja</w:t>
      </w:r>
    </w:p>
    <w:p w14:paraId="16496E09" w14:textId="77777777" w:rsidR="00BA4923" w:rsidRDefault="00BA4923" w:rsidP="002158C9">
      <w:pPr>
        <w:spacing w:after="0" w:line="240" w:lineRule="auto"/>
        <w:jc w:val="both"/>
      </w:pPr>
    </w:p>
    <w:p w14:paraId="75ACE961" w14:textId="66F5AD66" w:rsidR="00330F4C" w:rsidRPr="00600929" w:rsidRDefault="3B3BD896" w:rsidP="002158C9">
      <w:pPr>
        <w:spacing w:after="0" w:line="240" w:lineRule="auto"/>
        <w:jc w:val="both"/>
        <w:rPr>
          <w:rFonts w:ascii="Times New Roman" w:eastAsia="Times New Roman" w:hAnsi="Times New Roman" w:cs="Times New Roman"/>
          <w:color w:val="000000" w:themeColor="text1"/>
          <w:sz w:val="24"/>
          <w:szCs w:val="24"/>
        </w:rPr>
      </w:pPr>
      <w:r w:rsidRPr="00600929">
        <w:rPr>
          <w:rFonts w:ascii="Times New Roman" w:eastAsia="Times New Roman" w:hAnsi="Times New Roman" w:cs="Times New Roman"/>
          <w:color w:val="000000" w:themeColor="text1"/>
          <w:sz w:val="24"/>
          <w:szCs w:val="24"/>
        </w:rPr>
        <w:t>A pályázatot elektronikusan</w:t>
      </w:r>
      <w:r w:rsidR="0E211BA5" w:rsidRPr="00600929">
        <w:rPr>
          <w:rFonts w:ascii="Times New Roman" w:eastAsia="Times New Roman" w:hAnsi="Times New Roman" w:cs="Times New Roman"/>
          <w:color w:val="000000" w:themeColor="text1"/>
          <w:sz w:val="24"/>
          <w:szCs w:val="24"/>
        </w:rPr>
        <w:t>,</w:t>
      </w:r>
      <w:r w:rsidRPr="00600929">
        <w:rPr>
          <w:rFonts w:ascii="Times New Roman" w:eastAsia="Times New Roman" w:hAnsi="Times New Roman" w:cs="Times New Roman"/>
          <w:color w:val="000000" w:themeColor="text1"/>
          <w:sz w:val="24"/>
          <w:szCs w:val="24"/>
        </w:rPr>
        <w:t xml:space="preserve"> </w:t>
      </w:r>
      <w:r w:rsidR="70EA29F6" w:rsidRPr="00600929">
        <w:rPr>
          <w:rFonts w:ascii="Times New Roman" w:eastAsia="Times New Roman" w:hAnsi="Times New Roman" w:cs="Times New Roman"/>
          <w:color w:val="000000" w:themeColor="text1"/>
          <w:sz w:val="24"/>
          <w:szCs w:val="24"/>
        </w:rPr>
        <w:t xml:space="preserve">postai úton </w:t>
      </w:r>
      <w:r w:rsidR="050B0ECB" w:rsidRPr="00600929">
        <w:rPr>
          <w:rFonts w:ascii="Times New Roman" w:eastAsia="Times New Roman" w:hAnsi="Times New Roman" w:cs="Times New Roman"/>
          <w:color w:val="000000" w:themeColor="text1"/>
          <w:sz w:val="24"/>
          <w:szCs w:val="24"/>
        </w:rPr>
        <w:t>vagy</w:t>
      </w:r>
      <w:r w:rsidRPr="00600929">
        <w:rPr>
          <w:rFonts w:ascii="Times New Roman" w:eastAsia="Times New Roman" w:hAnsi="Times New Roman" w:cs="Times New Roman"/>
          <w:color w:val="000000" w:themeColor="text1"/>
          <w:sz w:val="24"/>
          <w:szCs w:val="24"/>
        </w:rPr>
        <w:t xml:space="preserve"> papír alapon kell</w:t>
      </w:r>
      <w:r w:rsidR="54256AFD" w:rsidRPr="00600929">
        <w:rPr>
          <w:rFonts w:ascii="Times New Roman" w:eastAsia="Times New Roman" w:hAnsi="Times New Roman" w:cs="Times New Roman"/>
          <w:color w:val="000000" w:themeColor="text1"/>
          <w:sz w:val="24"/>
          <w:szCs w:val="24"/>
        </w:rPr>
        <w:t xml:space="preserve"> be</w:t>
      </w:r>
      <w:r w:rsidRPr="00600929">
        <w:rPr>
          <w:rFonts w:ascii="Times New Roman" w:eastAsia="Times New Roman" w:hAnsi="Times New Roman" w:cs="Times New Roman"/>
          <w:color w:val="000000" w:themeColor="text1"/>
          <w:sz w:val="24"/>
          <w:szCs w:val="24"/>
        </w:rPr>
        <w:t>nyújtani.</w:t>
      </w:r>
      <w:r w:rsidR="3BE118DA" w:rsidRPr="00600929">
        <w:rPr>
          <w:rFonts w:ascii="Times New Roman" w:eastAsia="Times New Roman" w:hAnsi="Times New Roman" w:cs="Times New Roman"/>
          <w:color w:val="000000" w:themeColor="text1"/>
          <w:sz w:val="24"/>
          <w:szCs w:val="24"/>
        </w:rPr>
        <w:t xml:space="preserve"> </w:t>
      </w:r>
    </w:p>
    <w:p w14:paraId="1A0F0A77" w14:textId="77777777" w:rsidR="00BA4923" w:rsidRPr="00600929" w:rsidRDefault="00BA4923" w:rsidP="002158C9">
      <w:pPr>
        <w:spacing w:after="0" w:line="240" w:lineRule="auto"/>
        <w:jc w:val="both"/>
        <w:rPr>
          <w:rFonts w:ascii="Times New Roman" w:eastAsia="Times New Roman" w:hAnsi="Times New Roman" w:cs="Times New Roman"/>
          <w:color w:val="000000" w:themeColor="text1"/>
          <w:sz w:val="24"/>
          <w:szCs w:val="24"/>
        </w:rPr>
      </w:pPr>
    </w:p>
    <w:p w14:paraId="26F42802" w14:textId="022F6FDA" w:rsidR="00BA4923" w:rsidRPr="00600929" w:rsidRDefault="3B3BD896" w:rsidP="00BA4923">
      <w:pPr>
        <w:pStyle w:val="Listaszerbekezds"/>
        <w:numPr>
          <w:ilvl w:val="0"/>
          <w:numId w:val="33"/>
        </w:numPr>
        <w:spacing w:after="0" w:line="240" w:lineRule="auto"/>
        <w:jc w:val="both"/>
        <w:rPr>
          <w:rFonts w:ascii="Times New Roman" w:hAnsi="Times New Roman" w:cs="Times New Roman"/>
          <w:sz w:val="24"/>
          <w:szCs w:val="24"/>
        </w:rPr>
      </w:pPr>
      <w:r w:rsidRPr="00600929">
        <w:rPr>
          <w:rFonts w:ascii="Times New Roman" w:eastAsia="Times New Roman" w:hAnsi="Times New Roman" w:cs="Times New Roman"/>
          <w:color w:val="000000" w:themeColor="text1"/>
          <w:sz w:val="24"/>
          <w:szCs w:val="24"/>
        </w:rPr>
        <w:t xml:space="preserve">A pályázat elektronikus benyújtásához rendelkezésre áll az </w:t>
      </w:r>
      <w:r w:rsidRPr="00600929">
        <w:rPr>
          <w:rFonts w:ascii="Times New Roman" w:eastAsia="Times New Roman" w:hAnsi="Times New Roman" w:cs="Times New Roman"/>
          <w:b/>
          <w:bCs/>
          <w:color w:val="000000" w:themeColor="text1"/>
          <w:sz w:val="24"/>
          <w:szCs w:val="24"/>
        </w:rPr>
        <w:t>e-Papír</w:t>
      </w:r>
      <w:r w:rsidRPr="00600929">
        <w:rPr>
          <w:rFonts w:ascii="Times New Roman" w:eastAsia="Times New Roman" w:hAnsi="Times New Roman" w:cs="Times New Roman"/>
          <w:color w:val="000000" w:themeColor="text1"/>
          <w:sz w:val="24"/>
          <w:szCs w:val="24"/>
        </w:rPr>
        <w:t xml:space="preserve"> szolgáltatás </w:t>
      </w:r>
      <w:hyperlink r:id="rId16">
        <w:r w:rsidRPr="00600929">
          <w:rPr>
            <w:rStyle w:val="Hiperhivatkozs"/>
            <w:rFonts w:ascii="Times New Roman" w:eastAsia="Times New Roman" w:hAnsi="Times New Roman" w:cs="Times New Roman"/>
            <w:sz w:val="24"/>
            <w:szCs w:val="24"/>
          </w:rPr>
          <w:t>Ügyfélkapuval</w:t>
        </w:r>
      </w:hyperlink>
      <w:r w:rsidRPr="00600929">
        <w:rPr>
          <w:rFonts w:ascii="Times New Roman" w:eastAsia="Times New Roman" w:hAnsi="Times New Roman" w:cs="Times New Roman"/>
          <w:color w:val="000000" w:themeColor="text1"/>
          <w:sz w:val="24"/>
          <w:szCs w:val="24"/>
        </w:rPr>
        <w:t xml:space="preserve"> vagy </w:t>
      </w:r>
      <w:hyperlink r:id="rId17">
        <w:r w:rsidRPr="00600929">
          <w:rPr>
            <w:rStyle w:val="Hiperhivatkozs"/>
            <w:rFonts w:ascii="Times New Roman" w:eastAsia="Times New Roman" w:hAnsi="Times New Roman" w:cs="Times New Roman"/>
            <w:sz w:val="24"/>
            <w:szCs w:val="24"/>
          </w:rPr>
          <w:t>Cégkapuval</w:t>
        </w:r>
      </w:hyperlink>
      <w:r w:rsidRPr="00600929">
        <w:rPr>
          <w:rFonts w:ascii="Times New Roman" w:eastAsia="Times New Roman" w:hAnsi="Times New Roman" w:cs="Times New Roman"/>
          <w:color w:val="000000" w:themeColor="text1"/>
          <w:sz w:val="24"/>
          <w:szCs w:val="24"/>
        </w:rPr>
        <w:t xml:space="preserve"> rendelkező pályázók részére. A </w:t>
      </w:r>
      <w:hyperlink r:id="rId18">
        <w:r w:rsidRPr="00600929">
          <w:rPr>
            <w:rStyle w:val="Hiperhivatkozs"/>
            <w:rFonts w:ascii="Times New Roman" w:eastAsia="Times New Roman" w:hAnsi="Times New Roman" w:cs="Times New Roman"/>
            <w:sz w:val="24"/>
            <w:szCs w:val="24"/>
          </w:rPr>
          <w:t>http://epapir.gov.hu/</w:t>
        </w:r>
      </w:hyperlink>
      <w:r w:rsidRPr="00600929">
        <w:rPr>
          <w:rFonts w:ascii="Times New Roman" w:eastAsia="Times New Roman" w:hAnsi="Times New Roman" w:cs="Times New Roman"/>
          <w:color w:val="000000" w:themeColor="text1"/>
          <w:sz w:val="24"/>
          <w:szCs w:val="24"/>
        </w:rPr>
        <w:t xml:space="preserve"> felületen, a </w:t>
      </w:r>
      <w:r w:rsidRPr="00600929">
        <w:rPr>
          <w:rFonts w:ascii="Times New Roman" w:eastAsia="Times New Roman" w:hAnsi="Times New Roman" w:cs="Times New Roman"/>
          <w:b/>
          <w:bCs/>
          <w:i/>
          <w:iCs/>
          <w:color w:val="000000" w:themeColor="text1"/>
          <w:sz w:val="24"/>
          <w:szCs w:val="24"/>
        </w:rPr>
        <w:t>CÍMZETT –</w:t>
      </w:r>
      <w:r w:rsidRPr="00600929">
        <w:rPr>
          <w:rFonts w:ascii="Times New Roman" w:eastAsia="Times New Roman" w:hAnsi="Times New Roman" w:cs="Times New Roman"/>
          <w:color w:val="000000" w:themeColor="text1"/>
          <w:sz w:val="24"/>
          <w:szCs w:val="24"/>
        </w:rPr>
        <w:t xml:space="preserve"> </w:t>
      </w:r>
      <w:r w:rsidRPr="00600929">
        <w:rPr>
          <w:rFonts w:ascii="Times New Roman" w:eastAsia="Times New Roman" w:hAnsi="Times New Roman" w:cs="Times New Roman"/>
          <w:b/>
          <w:bCs/>
          <w:i/>
          <w:iCs/>
          <w:color w:val="000000" w:themeColor="text1"/>
          <w:sz w:val="24"/>
          <w:szCs w:val="24"/>
        </w:rPr>
        <w:t>BUDAPEST FŐVÁROS XI. KERÜLET ÚJBUDA ÖNKORMÁNYZATA</w:t>
      </w:r>
      <w:r w:rsidRPr="00600929">
        <w:rPr>
          <w:rFonts w:ascii="Times New Roman" w:eastAsia="Times New Roman" w:hAnsi="Times New Roman" w:cs="Times New Roman"/>
          <w:color w:val="000000" w:themeColor="text1"/>
          <w:sz w:val="24"/>
          <w:szCs w:val="24"/>
        </w:rPr>
        <w:t xml:space="preserve"> mezők, és az </w:t>
      </w:r>
      <w:r w:rsidRPr="00600929">
        <w:rPr>
          <w:rFonts w:ascii="Times New Roman" w:eastAsia="Times New Roman" w:hAnsi="Times New Roman" w:cs="Times New Roman"/>
          <w:b/>
          <w:bCs/>
          <w:i/>
          <w:iCs/>
          <w:color w:val="000000" w:themeColor="text1"/>
          <w:sz w:val="24"/>
          <w:szCs w:val="24"/>
        </w:rPr>
        <w:t>ÜGYTÍPUS</w:t>
      </w:r>
      <w:r w:rsidRPr="00600929">
        <w:rPr>
          <w:rFonts w:ascii="Times New Roman" w:eastAsia="Times New Roman" w:hAnsi="Times New Roman" w:cs="Times New Roman"/>
          <w:color w:val="000000" w:themeColor="text1"/>
          <w:sz w:val="24"/>
          <w:szCs w:val="24"/>
        </w:rPr>
        <w:t xml:space="preserve"> </w:t>
      </w:r>
      <w:r w:rsidR="008967F2" w:rsidRPr="00600929">
        <w:rPr>
          <w:rStyle w:val="normaltextrun"/>
          <w:rFonts w:ascii="Times New Roman" w:hAnsi="Times New Roman" w:cs="Times New Roman"/>
          <w:b/>
          <w:i/>
          <w:color w:val="000000"/>
          <w:sz w:val="24"/>
          <w:szCs w:val="24"/>
        </w:rPr>
        <w:t>EGYÉB ÜGY</w:t>
      </w:r>
      <w:r w:rsidR="008967F2" w:rsidRPr="00600929">
        <w:rPr>
          <w:rStyle w:val="normaltextrun"/>
          <w:rFonts w:ascii="Times New Roman" w:hAnsi="Times New Roman" w:cs="Times New Roman"/>
          <w:color w:val="000000"/>
          <w:sz w:val="24"/>
          <w:szCs w:val="24"/>
        </w:rPr>
        <w:t xml:space="preserve">-re </w:t>
      </w:r>
      <w:r w:rsidRPr="00600929">
        <w:rPr>
          <w:rFonts w:ascii="Times New Roman" w:eastAsia="Times New Roman" w:hAnsi="Times New Roman" w:cs="Times New Roman"/>
          <w:color w:val="000000" w:themeColor="text1"/>
          <w:sz w:val="24"/>
          <w:szCs w:val="24"/>
        </w:rPr>
        <w:t xml:space="preserve">vonatkozó kategóriájának kiválasztását követően. </w:t>
      </w:r>
    </w:p>
    <w:p w14:paraId="29D8423E" w14:textId="308543B3" w:rsidR="00330F4C" w:rsidRPr="00600929" w:rsidRDefault="39896C7D" w:rsidP="00BA4923">
      <w:pPr>
        <w:pStyle w:val="Listaszerbekezds"/>
        <w:numPr>
          <w:ilvl w:val="0"/>
          <w:numId w:val="33"/>
        </w:numPr>
        <w:spacing w:after="0" w:line="240" w:lineRule="auto"/>
        <w:jc w:val="both"/>
        <w:rPr>
          <w:rFonts w:ascii="Times New Roman" w:hAnsi="Times New Roman" w:cs="Times New Roman"/>
          <w:sz w:val="24"/>
          <w:szCs w:val="24"/>
        </w:rPr>
      </w:pPr>
      <w:r w:rsidRPr="00600929">
        <w:rPr>
          <w:rFonts w:ascii="Times New Roman" w:eastAsia="Times New Roman" w:hAnsi="Times New Roman" w:cs="Times New Roman"/>
          <w:bCs/>
          <w:color w:val="000000" w:themeColor="text1"/>
          <w:sz w:val="24"/>
          <w:szCs w:val="24"/>
        </w:rPr>
        <w:t xml:space="preserve">A pályázatot papír alapon, postai úton az alábbi címre kell </w:t>
      </w:r>
      <w:r w:rsidR="008967F2" w:rsidRPr="00600929">
        <w:rPr>
          <w:rFonts w:ascii="Times New Roman" w:eastAsia="Times New Roman" w:hAnsi="Times New Roman" w:cs="Times New Roman"/>
          <w:bCs/>
          <w:color w:val="000000" w:themeColor="text1"/>
          <w:sz w:val="24"/>
          <w:szCs w:val="24"/>
        </w:rPr>
        <w:t>eljuttatni</w:t>
      </w:r>
      <w:r w:rsidRPr="00600929">
        <w:rPr>
          <w:rFonts w:ascii="Times New Roman" w:eastAsia="Times New Roman" w:hAnsi="Times New Roman" w:cs="Times New Roman"/>
          <w:bCs/>
          <w:color w:val="000000" w:themeColor="text1"/>
          <w:sz w:val="24"/>
          <w:szCs w:val="24"/>
        </w:rPr>
        <w:t>:</w:t>
      </w:r>
    </w:p>
    <w:p w14:paraId="0FF6C6FE" w14:textId="1247D092" w:rsidR="00330F4C" w:rsidRPr="00600929" w:rsidRDefault="39896C7D" w:rsidP="00BA4923">
      <w:pPr>
        <w:spacing w:after="0" w:line="240" w:lineRule="auto"/>
        <w:ind w:left="708" w:firstLine="708"/>
        <w:jc w:val="both"/>
        <w:rPr>
          <w:rFonts w:ascii="Times New Roman" w:hAnsi="Times New Roman" w:cs="Times New Roman"/>
          <w:sz w:val="24"/>
          <w:szCs w:val="24"/>
        </w:rPr>
      </w:pPr>
      <w:r w:rsidRPr="00600929">
        <w:rPr>
          <w:rFonts w:ascii="Times New Roman" w:eastAsia="Times New Roman" w:hAnsi="Times New Roman" w:cs="Times New Roman"/>
          <w:color w:val="000000" w:themeColor="text1"/>
          <w:sz w:val="24"/>
          <w:szCs w:val="24"/>
        </w:rPr>
        <w:t xml:space="preserve">Budapest Főváros XI. Kerület Újbudai Polgármesteri Hivatal </w:t>
      </w:r>
    </w:p>
    <w:p w14:paraId="0E61C1C1" w14:textId="5F02F62D" w:rsidR="00330F4C" w:rsidRPr="00600929" w:rsidRDefault="39896C7D" w:rsidP="00BA4923">
      <w:pPr>
        <w:spacing w:after="0" w:line="240" w:lineRule="auto"/>
        <w:ind w:left="708" w:firstLine="708"/>
        <w:jc w:val="both"/>
        <w:rPr>
          <w:rFonts w:ascii="Times New Roman" w:eastAsia="Times New Roman" w:hAnsi="Times New Roman" w:cs="Times New Roman"/>
          <w:color w:val="000000" w:themeColor="text1"/>
          <w:sz w:val="24"/>
          <w:szCs w:val="24"/>
        </w:rPr>
      </w:pPr>
      <w:r w:rsidRPr="00600929">
        <w:rPr>
          <w:rFonts w:ascii="Times New Roman" w:eastAsia="Times New Roman" w:hAnsi="Times New Roman" w:cs="Times New Roman"/>
          <w:color w:val="000000" w:themeColor="text1"/>
          <w:sz w:val="24"/>
          <w:szCs w:val="24"/>
        </w:rPr>
        <w:t>Szociális és Egészségügyi Osztálya</w:t>
      </w:r>
    </w:p>
    <w:p w14:paraId="1523BC5B" w14:textId="77777777" w:rsidR="00BA4923" w:rsidRPr="00597DDB" w:rsidRDefault="00BA4923" w:rsidP="00BA4923">
      <w:pPr>
        <w:pStyle w:val="Listaszerbekezds"/>
        <w:numPr>
          <w:ilvl w:val="0"/>
          <w:numId w:val="32"/>
        </w:numPr>
        <w:spacing w:after="0" w:line="240" w:lineRule="auto"/>
        <w:jc w:val="both"/>
        <w:rPr>
          <w:rFonts w:ascii="Times New Roman" w:hAnsi="Times New Roman" w:cs="Times New Roman"/>
          <w:sz w:val="24"/>
          <w:szCs w:val="24"/>
        </w:rPr>
      </w:pPr>
      <w:r w:rsidRPr="00600929">
        <w:rPr>
          <w:rFonts w:ascii="Times New Roman" w:eastAsia="Times New Roman" w:hAnsi="Times New Roman" w:cs="Times New Roman"/>
          <w:color w:val="000000" w:themeColor="text1"/>
          <w:sz w:val="24"/>
          <w:szCs w:val="24"/>
        </w:rPr>
        <w:t xml:space="preserve"> </w:t>
      </w:r>
      <w:r w:rsidRPr="00597DDB">
        <w:rPr>
          <w:rFonts w:ascii="Times New Roman" w:eastAsia="Times New Roman" w:hAnsi="Times New Roman" w:cs="Times New Roman"/>
          <w:color w:val="000000" w:themeColor="text1"/>
          <w:sz w:val="24"/>
          <w:szCs w:val="24"/>
        </w:rPr>
        <w:t>Bud</w:t>
      </w:r>
      <w:r w:rsidR="00EB6EDA" w:rsidRPr="00597DDB">
        <w:rPr>
          <w:rFonts w:ascii="Times New Roman" w:eastAsia="Times New Roman" w:hAnsi="Times New Roman" w:cs="Times New Roman"/>
          <w:color w:val="000000" w:themeColor="text1"/>
          <w:sz w:val="24"/>
          <w:szCs w:val="24"/>
        </w:rPr>
        <w:t>apest, Bocskai út 39-41.</w:t>
      </w:r>
    </w:p>
    <w:p w14:paraId="17CB4C45" w14:textId="5A61AB7D" w:rsidR="00330F4C" w:rsidRPr="00597DDB" w:rsidRDefault="39896C7D" w:rsidP="00BA4923">
      <w:pPr>
        <w:pStyle w:val="Listaszerbekezds"/>
        <w:numPr>
          <w:ilvl w:val="0"/>
          <w:numId w:val="33"/>
        </w:numPr>
        <w:spacing w:after="0" w:line="240" w:lineRule="auto"/>
        <w:jc w:val="both"/>
        <w:rPr>
          <w:rFonts w:ascii="Times New Roman" w:hAnsi="Times New Roman" w:cs="Times New Roman"/>
          <w:sz w:val="24"/>
          <w:szCs w:val="24"/>
        </w:rPr>
      </w:pPr>
      <w:r w:rsidRPr="00597DDB">
        <w:rPr>
          <w:rFonts w:ascii="Times New Roman" w:eastAsia="Times New Roman" w:hAnsi="Times New Roman" w:cs="Times New Roman"/>
          <w:color w:val="000000" w:themeColor="text1"/>
          <w:sz w:val="24"/>
          <w:szCs w:val="24"/>
        </w:rPr>
        <w:t xml:space="preserve">A </w:t>
      </w:r>
      <w:r w:rsidR="00EB6EDA" w:rsidRPr="00597DDB">
        <w:rPr>
          <w:rFonts w:ascii="Times New Roman" w:eastAsia="Times New Roman" w:hAnsi="Times New Roman" w:cs="Times New Roman"/>
          <w:color w:val="000000" w:themeColor="text1"/>
          <w:sz w:val="24"/>
          <w:szCs w:val="24"/>
        </w:rPr>
        <w:t xml:space="preserve">pályázatot papír alapon </w:t>
      </w:r>
      <w:r w:rsidRPr="00597DDB">
        <w:rPr>
          <w:rFonts w:ascii="Times New Roman" w:eastAsia="Times New Roman" w:hAnsi="Times New Roman" w:cs="Times New Roman"/>
          <w:color w:val="000000" w:themeColor="text1"/>
          <w:sz w:val="24"/>
          <w:szCs w:val="24"/>
        </w:rPr>
        <w:t>személyes</w:t>
      </w:r>
      <w:r w:rsidR="00EB6EDA" w:rsidRPr="00597DDB">
        <w:rPr>
          <w:rFonts w:ascii="Times New Roman" w:eastAsia="Times New Roman" w:hAnsi="Times New Roman" w:cs="Times New Roman"/>
          <w:color w:val="000000" w:themeColor="text1"/>
          <w:sz w:val="24"/>
          <w:szCs w:val="24"/>
        </w:rPr>
        <w:t>en az alábbi címen kell benyújtani</w:t>
      </w:r>
      <w:r w:rsidRPr="00597DDB">
        <w:rPr>
          <w:rFonts w:ascii="Times New Roman" w:eastAsia="Times New Roman" w:hAnsi="Times New Roman" w:cs="Times New Roman"/>
          <w:color w:val="000000" w:themeColor="text1"/>
          <w:sz w:val="24"/>
          <w:szCs w:val="24"/>
        </w:rPr>
        <w:t>:</w:t>
      </w:r>
    </w:p>
    <w:p w14:paraId="1BEB7DAD" w14:textId="77777777" w:rsidR="00D40D51" w:rsidRPr="00597DDB" w:rsidRDefault="00D40D51" w:rsidP="00D40D51">
      <w:pPr>
        <w:spacing w:after="0" w:line="240" w:lineRule="auto"/>
        <w:ind w:left="708" w:firstLine="708"/>
        <w:jc w:val="both"/>
        <w:rPr>
          <w:rFonts w:ascii="Times New Roman" w:eastAsia="Times New Roman" w:hAnsi="Times New Roman" w:cs="Times New Roman"/>
          <w:color w:val="000000" w:themeColor="text1"/>
          <w:sz w:val="24"/>
          <w:szCs w:val="24"/>
        </w:rPr>
      </w:pPr>
      <w:r w:rsidRPr="00597DDB">
        <w:rPr>
          <w:rFonts w:ascii="Times New Roman" w:eastAsia="Times New Roman" w:hAnsi="Times New Roman" w:cs="Times New Roman"/>
          <w:color w:val="000000" w:themeColor="text1"/>
          <w:sz w:val="24"/>
          <w:szCs w:val="24"/>
        </w:rPr>
        <w:t>Szociális és Egészségügyi Osztálya</w:t>
      </w:r>
    </w:p>
    <w:p w14:paraId="0B6152FD" w14:textId="63387516" w:rsidR="00D40D51" w:rsidRPr="00597DDB" w:rsidRDefault="00D40D51" w:rsidP="00D40D51">
      <w:pPr>
        <w:spacing w:after="0" w:line="240" w:lineRule="auto"/>
        <w:ind w:left="708" w:firstLine="708"/>
        <w:jc w:val="both"/>
        <w:rPr>
          <w:rFonts w:ascii="Times New Roman" w:eastAsia="Times New Roman" w:hAnsi="Times New Roman" w:cs="Times New Roman"/>
          <w:color w:val="000000" w:themeColor="text1"/>
          <w:sz w:val="24"/>
          <w:szCs w:val="24"/>
        </w:rPr>
      </w:pPr>
      <w:r w:rsidRPr="00597DDB">
        <w:rPr>
          <w:rFonts w:ascii="Times New Roman" w:eastAsia="Times New Roman" w:hAnsi="Times New Roman" w:cs="Times New Roman"/>
          <w:color w:val="000000" w:themeColor="text1"/>
          <w:sz w:val="24"/>
          <w:szCs w:val="24"/>
        </w:rPr>
        <w:t>1113 Budapest, Zsombolyai út 4. I. em. 110. szoba</w:t>
      </w:r>
    </w:p>
    <w:p w14:paraId="274329FF" w14:textId="30C5833B" w:rsidR="00330F4C" w:rsidRDefault="00330F4C" w:rsidP="002158C9">
      <w:pPr>
        <w:spacing w:after="0" w:line="240" w:lineRule="auto"/>
        <w:jc w:val="both"/>
        <w:rPr>
          <w:rFonts w:ascii="Times New Roman" w:eastAsia="Times New Roman" w:hAnsi="Times New Roman" w:cs="Times New Roman"/>
          <w:color w:val="000000" w:themeColor="text1"/>
          <w:sz w:val="24"/>
          <w:szCs w:val="24"/>
        </w:rPr>
      </w:pPr>
    </w:p>
    <w:p w14:paraId="1EC3F9B2" w14:textId="68768911" w:rsidR="00EB6EDA" w:rsidRDefault="00EB6EDA" w:rsidP="00EB6EDA">
      <w:pPr>
        <w:spacing w:after="0" w:line="240" w:lineRule="auto"/>
        <w:jc w:val="both"/>
        <w:rPr>
          <w:rFonts w:ascii="Times New Roman" w:eastAsia="Times New Roman" w:hAnsi="Times New Roman" w:cs="Times New Roman"/>
          <w:b/>
          <w:bCs/>
          <w:color w:val="000000" w:themeColor="text1"/>
          <w:sz w:val="24"/>
          <w:szCs w:val="24"/>
        </w:rPr>
      </w:pPr>
      <w:r w:rsidRPr="00EB6EDA">
        <w:rPr>
          <w:rFonts w:ascii="Times New Roman" w:eastAsia="Times New Roman" w:hAnsi="Times New Roman" w:cs="Times New Roman"/>
          <w:color w:val="000000" w:themeColor="text1"/>
          <w:sz w:val="24"/>
          <w:szCs w:val="24"/>
        </w:rPr>
        <w:t xml:space="preserve">A borítékra rá kell írni: </w:t>
      </w:r>
      <w:r w:rsidR="008967F2">
        <w:rPr>
          <w:rFonts w:ascii="Times New Roman" w:eastAsia="Times New Roman" w:hAnsi="Times New Roman" w:cs="Times New Roman"/>
          <w:b/>
          <w:bCs/>
          <w:color w:val="000000" w:themeColor="text1"/>
          <w:sz w:val="24"/>
          <w:szCs w:val="24"/>
        </w:rPr>
        <w:t xml:space="preserve">„Újbudai Ösztöndíj Pályázat </w:t>
      </w:r>
      <w:r w:rsidRPr="00EB6EDA">
        <w:rPr>
          <w:rFonts w:ascii="Times New Roman" w:eastAsia="Times New Roman" w:hAnsi="Times New Roman" w:cs="Times New Roman"/>
          <w:b/>
          <w:bCs/>
          <w:color w:val="000000" w:themeColor="text1"/>
          <w:sz w:val="24"/>
          <w:szCs w:val="24"/>
        </w:rPr>
        <w:t>Egészségügy</w:t>
      </w:r>
      <w:r>
        <w:rPr>
          <w:rFonts w:ascii="Times New Roman" w:eastAsia="Times New Roman" w:hAnsi="Times New Roman" w:cs="Times New Roman"/>
          <w:b/>
          <w:bCs/>
          <w:color w:val="000000" w:themeColor="text1"/>
          <w:sz w:val="24"/>
          <w:szCs w:val="24"/>
        </w:rPr>
        <w:t>i szakterület</w:t>
      </w:r>
      <w:r w:rsidRPr="00EB6EDA">
        <w:rPr>
          <w:rFonts w:ascii="Times New Roman" w:eastAsia="Times New Roman" w:hAnsi="Times New Roman" w:cs="Times New Roman"/>
          <w:b/>
          <w:bCs/>
          <w:color w:val="000000" w:themeColor="text1"/>
          <w:sz w:val="24"/>
          <w:szCs w:val="24"/>
        </w:rPr>
        <w:t xml:space="preserve">” </w:t>
      </w:r>
    </w:p>
    <w:p w14:paraId="4888CEED" w14:textId="2DD35080" w:rsidR="00330F4C" w:rsidRDefault="00330F4C" w:rsidP="002158C9">
      <w:pPr>
        <w:spacing w:after="0" w:line="240" w:lineRule="auto"/>
        <w:jc w:val="both"/>
      </w:pPr>
    </w:p>
    <w:p w14:paraId="163B0C2A" w14:textId="2738237B" w:rsidR="00330F4C" w:rsidRPr="00EB6EDA" w:rsidRDefault="3B3BD896" w:rsidP="002158C9">
      <w:pPr>
        <w:spacing w:after="0" w:line="240" w:lineRule="auto"/>
        <w:jc w:val="both"/>
        <w:rPr>
          <w:rFonts w:ascii="Times New Roman" w:eastAsia="Times New Roman" w:hAnsi="Times New Roman" w:cs="Times New Roman"/>
          <w:b/>
          <w:bCs/>
          <w:color w:val="000000" w:themeColor="text1"/>
          <w:sz w:val="24"/>
          <w:szCs w:val="24"/>
        </w:rPr>
      </w:pPr>
      <w:r w:rsidRPr="00B979BC">
        <w:rPr>
          <w:rFonts w:ascii="Times New Roman" w:eastAsia="Times New Roman" w:hAnsi="Times New Roman" w:cs="Times New Roman"/>
          <w:b/>
          <w:bCs/>
          <w:color w:val="000000" w:themeColor="text1"/>
          <w:sz w:val="24"/>
          <w:szCs w:val="24"/>
        </w:rPr>
        <w:t>Be</w:t>
      </w:r>
      <w:r w:rsidR="00E65D6A" w:rsidRPr="00B979BC">
        <w:rPr>
          <w:rFonts w:ascii="Times New Roman" w:eastAsia="Times New Roman" w:hAnsi="Times New Roman" w:cs="Times New Roman"/>
          <w:b/>
          <w:bCs/>
          <w:color w:val="000000" w:themeColor="text1"/>
          <w:sz w:val="24"/>
          <w:szCs w:val="24"/>
        </w:rPr>
        <w:t>n</w:t>
      </w:r>
      <w:r w:rsidR="00FC4962" w:rsidRPr="00B979BC">
        <w:rPr>
          <w:rFonts w:ascii="Times New Roman" w:eastAsia="Times New Roman" w:hAnsi="Times New Roman" w:cs="Times New Roman"/>
          <w:b/>
          <w:bCs/>
          <w:color w:val="000000" w:themeColor="text1"/>
          <w:sz w:val="24"/>
          <w:szCs w:val="24"/>
        </w:rPr>
        <w:t>yújtási határidő: 202</w:t>
      </w:r>
      <w:r w:rsidR="00D40D51" w:rsidRPr="00B979BC">
        <w:rPr>
          <w:rFonts w:ascii="Times New Roman" w:eastAsia="Times New Roman" w:hAnsi="Times New Roman" w:cs="Times New Roman"/>
          <w:b/>
          <w:bCs/>
          <w:color w:val="000000" w:themeColor="text1"/>
          <w:sz w:val="24"/>
          <w:szCs w:val="24"/>
        </w:rPr>
        <w:t>3</w:t>
      </w:r>
      <w:r w:rsidR="00FC4962" w:rsidRPr="00B979BC">
        <w:rPr>
          <w:rFonts w:ascii="Times New Roman" w:eastAsia="Times New Roman" w:hAnsi="Times New Roman" w:cs="Times New Roman"/>
          <w:b/>
          <w:bCs/>
          <w:color w:val="000000" w:themeColor="text1"/>
          <w:sz w:val="24"/>
          <w:szCs w:val="24"/>
        </w:rPr>
        <w:t xml:space="preserve">. május </w:t>
      </w:r>
      <w:r w:rsidR="00A11435" w:rsidRPr="00B979BC">
        <w:rPr>
          <w:rFonts w:ascii="Times New Roman" w:eastAsia="Times New Roman" w:hAnsi="Times New Roman" w:cs="Times New Roman"/>
          <w:b/>
          <w:bCs/>
          <w:color w:val="000000" w:themeColor="text1"/>
          <w:sz w:val="24"/>
          <w:szCs w:val="24"/>
        </w:rPr>
        <w:t>16</w:t>
      </w:r>
      <w:r w:rsidR="00E65D6A" w:rsidRPr="00B979BC">
        <w:rPr>
          <w:rFonts w:ascii="Times New Roman" w:eastAsia="Times New Roman" w:hAnsi="Times New Roman" w:cs="Times New Roman"/>
          <w:b/>
          <w:bCs/>
          <w:color w:val="000000" w:themeColor="text1"/>
          <w:sz w:val="24"/>
          <w:szCs w:val="24"/>
        </w:rPr>
        <w:t>. 12.00</w:t>
      </w:r>
      <w:r w:rsidR="006B6CC0" w:rsidRPr="00B979BC">
        <w:rPr>
          <w:rFonts w:ascii="Times New Roman" w:eastAsia="Times New Roman" w:hAnsi="Times New Roman" w:cs="Times New Roman"/>
          <w:b/>
          <w:bCs/>
          <w:color w:val="000000" w:themeColor="text1"/>
          <w:sz w:val="24"/>
          <w:szCs w:val="24"/>
        </w:rPr>
        <w:t xml:space="preserve"> óra</w:t>
      </w:r>
    </w:p>
    <w:p w14:paraId="6AE22DD0" w14:textId="77777777" w:rsidR="00851023" w:rsidRPr="00EB6EDA" w:rsidRDefault="00851023" w:rsidP="002158C9">
      <w:pPr>
        <w:spacing w:after="0" w:line="240" w:lineRule="auto"/>
        <w:jc w:val="both"/>
        <w:rPr>
          <w:rFonts w:ascii="Times New Roman" w:eastAsia="Times New Roman" w:hAnsi="Times New Roman" w:cs="Times New Roman"/>
          <w:b/>
          <w:bCs/>
          <w:color w:val="000000" w:themeColor="text1"/>
          <w:sz w:val="24"/>
          <w:szCs w:val="24"/>
        </w:rPr>
      </w:pPr>
    </w:p>
    <w:p w14:paraId="6CBA8508" w14:textId="4015362A" w:rsidR="00BA4923" w:rsidRPr="00B979BC" w:rsidRDefault="00BA4923" w:rsidP="00B979BC">
      <w:pPr>
        <w:rPr>
          <w:rStyle w:val="contextualspellingandgrammarerror"/>
          <w:rFonts w:ascii="Times New Roman" w:eastAsia="Times New Roman" w:hAnsi="Times New Roman" w:cs="Times New Roman"/>
          <w:color w:val="000000"/>
          <w:sz w:val="20"/>
          <w:szCs w:val="20"/>
          <w:lang w:eastAsia="hu-HU"/>
        </w:rPr>
      </w:pPr>
      <w:r w:rsidRPr="00B979BC">
        <w:rPr>
          <w:rStyle w:val="eop"/>
          <w:rFonts w:ascii="Times New Roman" w:hAnsi="Times New Roman" w:cs="Times New Roman"/>
          <w:color w:val="000000"/>
          <w:sz w:val="20"/>
          <w:szCs w:val="20"/>
        </w:rPr>
        <w:lastRenderedPageBreak/>
        <w:t xml:space="preserve">2. </w:t>
      </w:r>
      <w:r w:rsidRPr="00B979BC">
        <w:rPr>
          <w:rStyle w:val="contextualspellingandgrammarerror"/>
          <w:rFonts w:ascii="Times New Roman" w:hAnsi="Times New Roman" w:cs="Times New Roman"/>
          <w:bCs/>
          <w:iCs/>
          <w:color w:val="000000"/>
          <w:sz w:val="20"/>
          <w:szCs w:val="20"/>
        </w:rPr>
        <w:t>számú melléklet</w:t>
      </w:r>
    </w:p>
    <w:p w14:paraId="4A8E6816" w14:textId="77777777" w:rsidR="00BA4923" w:rsidRDefault="00BA4923" w:rsidP="00BA4923">
      <w:pPr>
        <w:pStyle w:val="NormlWeb"/>
        <w:spacing w:before="0" w:beforeAutospacing="0" w:after="0" w:afterAutospacing="0"/>
        <w:ind w:left="2136" w:firstLine="696"/>
        <w:rPr>
          <w:rStyle w:val="Kiemels2"/>
          <w:u w:val="single"/>
        </w:rPr>
      </w:pPr>
    </w:p>
    <w:p w14:paraId="3C61E320" w14:textId="77777777" w:rsidR="00BA4923" w:rsidRPr="00C33E4B" w:rsidRDefault="00BA4923" w:rsidP="00BA4923">
      <w:pPr>
        <w:pStyle w:val="NormlWeb"/>
        <w:spacing w:before="0" w:beforeAutospacing="0" w:after="0" w:afterAutospacing="0"/>
        <w:ind w:left="2136" w:firstLine="696"/>
        <w:rPr>
          <w:rStyle w:val="Kiemels2"/>
          <w:u w:val="single"/>
        </w:rPr>
      </w:pPr>
      <w:r w:rsidRPr="00C33E4B">
        <w:rPr>
          <w:rStyle w:val="Kiemels2"/>
          <w:u w:val="single"/>
        </w:rPr>
        <w:t>ADATKEZELÉSI TÁJÉKOZTATÓ</w:t>
      </w:r>
    </w:p>
    <w:p w14:paraId="63E91AC8" w14:textId="77777777" w:rsidR="00BA4923" w:rsidRPr="00BA4923" w:rsidRDefault="00BA4923" w:rsidP="00BA4923">
      <w:pPr>
        <w:pStyle w:val="Listaszerbekezds"/>
        <w:spacing w:after="0"/>
        <w:rPr>
          <w:rFonts w:ascii="Times New Roman" w:eastAsia="Times New Roman" w:hAnsi="Times New Roman" w:cs="Times New Roman"/>
          <w:b/>
          <w:sz w:val="24"/>
          <w:szCs w:val="24"/>
          <w:lang w:eastAsia="hu-HU"/>
        </w:rPr>
      </w:pPr>
    </w:p>
    <w:p w14:paraId="7976AD82" w14:textId="7F340385" w:rsidR="00BA4923" w:rsidRPr="00BA4923" w:rsidRDefault="00BA4923" w:rsidP="00BA4923">
      <w:pPr>
        <w:pStyle w:val="Listaszerbekezds"/>
        <w:spacing w:after="0"/>
        <w:jc w:val="center"/>
        <w:rPr>
          <w:rFonts w:ascii="Times New Roman" w:hAnsi="Times New Roman" w:cs="Times New Roman"/>
          <w:b/>
          <w:sz w:val="24"/>
          <w:szCs w:val="24"/>
        </w:rPr>
      </w:pPr>
      <w:r w:rsidRPr="00BA4923">
        <w:rPr>
          <w:rFonts w:ascii="Times New Roman" w:eastAsia="Times New Roman" w:hAnsi="Times New Roman" w:cs="Times New Roman"/>
          <w:b/>
          <w:bCs/>
          <w:color w:val="000000"/>
          <w:sz w:val="24"/>
          <w:szCs w:val="24"/>
          <w:lang w:eastAsia="hu-HU"/>
        </w:rPr>
        <w:t>a</w:t>
      </w:r>
      <w:r>
        <w:rPr>
          <w:rFonts w:ascii="Times New Roman" w:eastAsia="Times New Roman" w:hAnsi="Times New Roman" w:cs="Times New Roman"/>
          <w:b/>
          <w:bCs/>
          <w:color w:val="000000"/>
          <w:sz w:val="24"/>
          <w:szCs w:val="24"/>
          <w:lang w:eastAsia="hu-HU"/>
        </w:rPr>
        <w:t xml:space="preserve">z egészségügyi tanulmányokat folytató hallgatók, valamint a szakképzésben résztvevő szakorvosok </w:t>
      </w:r>
      <w:r w:rsidRPr="00BA4923">
        <w:rPr>
          <w:rFonts w:ascii="Times New Roman" w:eastAsia="Times New Roman" w:hAnsi="Times New Roman" w:cs="Times New Roman"/>
          <w:b/>
          <w:bCs/>
          <w:color w:val="000000"/>
          <w:sz w:val="24"/>
          <w:szCs w:val="24"/>
          <w:lang w:eastAsia="hu-HU"/>
        </w:rPr>
        <w:t xml:space="preserve"> </w:t>
      </w:r>
      <w:r w:rsidRPr="00BA4923">
        <w:rPr>
          <w:rFonts w:ascii="Times New Roman" w:hAnsi="Times New Roman" w:cs="Times New Roman"/>
          <w:b/>
          <w:sz w:val="24"/>
          <w:szCs w:val="24"/>
        </w:rPr>
        <w:t>számára kiírt</w:t>
      </w:r>
    </w:p>
    <w:p w14:paraId="58EB5CAB" w14:textId="77777777" w:rsidR="00BA4923" w:rsidRPr="00BA4923" w:rsidRDefault="00BA4923" w:rsidP="00BA4923">
      <w:pPr>
        <w:pStyle w:val="Listaszerbekezds"/>
        <w:spacing w:after="0"/>
        <w:jc w:val="center"/>
        <w:rPr>
          <w:b/>
          <w:bCs/>
          <w:color w:val="000000"/>
        </w:rPr>
      </w:pPr>
      <w:r w:rsidRPr="00BA4923">
        <w:rPr>
          <w:rFonts w:ascii="Times New Roman" w:hAnsi="Times New Roman" w:cs="Times New Roman"/>
          <w:b/>
          <w:sz w:val="24"/>
          <w:szCs w:val="24"/>
        </w:rPr>
        <w:t>Újbudai Ösztöndíj pályázathoz kapcsolódó adatkezelésekről</w:t>
      </w:r>
    </w:p>
    <w:p w14:paraId="64195F17" w14:textId="77777777" w:rsidR="00BA4923" w:rsidRDefault="00BA4923" w:rsidP="00BA4923">
      <w:pPr>
        <w:pStyle w:val="Listaszerbekezds"/>
        <w:spacing w:after="0" w:line="240" w:lineRule="auto"/>
        <w:jc w:val="both"/>
        <w:rPr>
          <w:rFonts w:ascii="Times New Roman" w:eastAsia="Times New Roman" w:hAnsi="Times New Roman" w:cs="Times New Roman"/>
          <w:b/>
          <w:bCs/>
          <w:i/>
          <w:color w:val="000000" w:themeColor="text1"/>
          <w:sz w:val="28"/>
          <w:szCs w:val="28"/>
        </w:rPr>
      </w:pPr>
    </w:p>
    <w:p w14:paraId="3029525D" w14:textId="77777777" w:rsidR="00851023" w:rsidRPr="005F2FB7" w:rsidRDefault="00851023" w:rsidP="00851023">
      <w:pPr>
        <w:jc w:val="both"/>
        <w:rPr>
          <w:rFonts w:ascii="Times New Roman" w:hAnsi="Times New Roman" w:cs="Times New Roman"/>
          <w:sz w:val="24"/>
          <w:szCs w:val="24"/>
        </w:rPr>
      </w:pPr>
      <w:r w:rsidRPr="005F2FB7">
        <w:rPr>
          <w:rFonts w:ascii="Times New Roman" w:hAnsi="Times New Roman" w:cs="Times New Roman"/>
          <w:sz w:val="24"/>
          <w:szCs w:val="24"/>
        </w:rPr>
        <w:t xml:space="preserve">A </w:t>
      </w:r>
      <w:r w:rsidRPr="005F2FB7">
        <w:rPr>
          <w:rFonts w:ascii="Times New Roman" w:eastAsia="Times New Roman" w:hAnsi="Times New Roman" w:cs="Times New Roman"/>
          <w:b/>
          <w:bCs/>
          <w:color w:val="000000"/>
          <w:sz w:val="24"/>
          <w:szCs w:val="24"/>
          <w:lang w:eastAsia="hu-HU"/>
        </w:rPr>
        <w:t>Budapest Főváros XI. Kerület Újbuda Önkormányzata</w:t>
      </w:r>
      <w:r w:rsidRPr="005F2FB7">
        <w:rPr>
          <w:rFonts w:ascii="Times New Roman" w:hAnsi="Times New Roman" w:cs="Times New Roman"/>
          <w:b/>
          <w:bCs/>
          <w:sz w:val="24"/>
          <w:szCs w:val="24"/>
        </w:rPr>
        <w:t xml:space="preserve"> </w:t>
      </w:r>
      <w:r w:rsidRPr="005F2FB7">
        <w:rPr>
          <w:rFonts w:ascii="Times New Roman" w:hAnsi="Times New Roman" w:cs="Times New Roman"/>
          <w:sz w:val="24"/>
          <w:szCs w:val="24"/>
        </w:rPr>
        <w:t xml:space="preserve">(a továbbiakban: Önkormányzat/Adatkezelő)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GDPR/Rendelet) előírásai szerint ezúton tájékoztatja Önt, mint érintettet jelen tájékoztatóval és folyamatleírással az Ön személyes adatai kezelésével kapcsolatos minden tényről. </w:t>
      </w:r>
    </w:p>
    <w:p w14:paraId="3C497E32" w14:textId="77777777" w:rsidR="00851023" w:rsidRPr="00C34267" w:rsidRDefault="00851023" w:rsidP="00851023">
      <w:pPr>
        <w:jc w:val="both"/>
        <w:rPr>
          <w:rFonts w:ascii="Times New Roman" w:eastAsia="Calibri" w:hAnsi="Times New Roman" w:cs="Times New Roman"/>
          <w:b/>
          <w:sz w:val="24"/>
          <w:szCs w:val="24"/>
        </w:rPr>
      </w:pPr>
      <w:r w:rsidRPr="00C34267">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C34267">
        <w:rPr>
          <w:rFonts w:ascii="Times New Roman" w:eastAsia="Calibri" w:hAnsi="Times New Roman" w:cs="Times New Roman"/>
          <w:b/>
          <w:sz w:val="24"/>
          <w:szCs w:val="24"/>
        </w:rPr>
        <w:t xml:space="preserve">Az Adatkezelő pontos megnevezése, elérhetőségei: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9"/>
        <w:gridCol w:w="5517"/>
      </w:tblGrid>
      <w:tr w:rsidR="00851023" w:rsidRPr="005F2FB7" w14:paraId="7C9083BB" w14:textId="77777777" w:rsidTr="00555074">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6A7B17C8" w14:textId="77777777" w:rsidR="00851023" w:rsidRPr="005F2FB7" w:rsidRDefault="00851023" w:rsidP="00555074">
            <w:pPr>
              <w:jc w:val="both"/>
              <w:rPr>
                <w:rFonts w:ascii="Times New Roman" w:hAnsi="Times New Roman" w:cs="Times New Roman"/>
                <w:sz w:val="24"/>
                <w:szCs w:val="24"/>
              </w:rPr>
            </w:pPr>
            <w:r w:rsidRPr="005F2FB7">
              <w:rPr>
                <w:rFonts w:ascii="Times New Roman" w:hAnsi="Times New Roman" w:cs="Times New Roman"/>
                <w:sz w:val="24"/>
                <w:szCs w:val="24"/>
              </w:rPr>
              <w:t>Adatkezelő neve: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0F4C48C6" w14:textId="77777777" w:rsidR="00851023" w:rsidRPr="005F2FB7" w:rsidRDefault="00851023" w:rsidP="00555074">
            <w:pPr>
              <w:jc w:val="both"/>
              <w:rPr>
                <w:rFonts w:ascii="Times New Roman" w:hAnsi="Times New Roman" w:cs="Times New Roman"/>
                <w:sz w:val="24"/>
                <w:szCs w:val="24"/>
              </w:rPr>
            </w:pPr>
            <w:r w:rsidRPr="005F2FB7">
              <w:rPr>
                <w:rFonts w:ascii="Times New Roman" w:hAnsi="Times New Roman" w:cs="Times New Roman"/>
                <w:sz w:val="24"/>
                <w:szCs w:val="24"/>
              </w:rPr>
              <w:t>Budapest Főváros XI. Kerület Újbuda Önkormányzata</w:t>
            </w:r>
          </w:p>
        </w:tc>
      </w:tr>
      <w:tr w:rsidR="00851023" w:rsidRPr="005F2FB7" w14:paraId="07E8A692" w14:textId="77777777" w:rsidTr="00555074">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4F1A98CA" w14:textId="77777777" w:rsidR="00851023" w:rsidRPr="005F2FB7" w:rsidRDefault="00851023" w:rsidP="00555074">
            <w:pPr>
              <w:jc w:val="both"/>
              <w:rPr>
                <w:rFonts w:ascii="Times New Roman" w:hAnsi="Times New Roman" w:cs="Times New Roman"/>
                <w:sz w:val="24"/>
                <w:szCs w:val="24"/>
              </w:rPr>
            </w:pPr>
            <w:r w:rsidRPr="005F2FB7">
              <w:rPr>
                <w:rFonts w:ascii="Times New Roman" w:hAnsi="Times New Roman" w:cs="Times New Roman"/>
                <w:sz w:val="24"/>
                <w:szCs w:val="24"/>
              </w:rPr>
              <w:t>Székhely:</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4A6460F6" w14:textId="77777777" w:rsidR="00851023" w:rsidRPr="005F2FB7" w:rsidRDefault="00851023" w:rsidP="00555074">
            <w:pPr>
              <w:jc w:val="both"/>
              <w:rPr>
                <w:rFonts w:ascii="Times New Roman" w:hAnsi="Times New Roman" w:cs="Times New Roman"/>
                <w:sz w:val="24"/>
                <w:szCs w:val="24"/>
              </w:rPr>
            </w:pPr>
            <w:r w:rsidRPr="005F2FB7">
              <w:rPr>
                <w:rFonts w:ascii="Times New Roman" w:hAnsi="Times New Roman" w:cs="Times New Roman"/>
                <w:sz w:val="24"/>
                <w:szCs w:val="24"/>
              </w:rPr>
              <w:t>1113 Budapest, Bocskai út 39-41.</w:t>
            </w:r>
          </w:p>
        </w:tc>
      </w:tr>
      <w:tr w:rsidR="00851023" w:rsidRPr="005F2FB7" w14:paraId="74A4D134" w14:textId="77777777" w:rsidTr="00555074">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tcPr>
          <w:p w14:paraId="034AE36B" w14:textId="77777777" w:rsidR="00851023" w:rsidRPr="005F2FB7" w:rsidRDefault="00851023" w:rsidP="00555074">
            <w:pPr>
              <w:jc w:val="both"/>
              <w:rPr>
                <w:rFonts w:ascii="Times New Roman" w:hAnsi="Times New Roman" w:cs="Times New Roman"/>
                <w:sz w:val="24"/>
                <w:szCs w:val="24"/>
              </w:rPr>
            </w:pPr>
            <w:r w:rsidRPr="005F2FB7">
              <w:rPr>
                <w:rFonts w:ascii="Times New Roman" w:hAnsi="Times New Roman" w:cs="Times New Roman"/>
                <w:sz w:val="24"/>
                <w:szCs w:val="24"/>
              </w:rPr>
              <w:t>képviselő:</w:t>
            </w:r>
          </w:p>
        </w:tc>
        <w:tc>
          <w:tcPr>
            <w:tcW w:w="5517" w:type="dxa"/>
            <w:tcBorders>
              <w:top w:val="outset" w:sz="6" w:space="0" w:color="auto"/>
              <w:left w:val="outset" w:sz="6" w:space="0" w:color="auto"/>
              <w:bottom w:val="outset" w:sz="6" w:space="0" w:color="auto"/>
              <w:right w:val="outset" w:sz="6" w:space="0" w:color="auto"/>
            </w:tcBorders>
            <w:shd w:val="clear" w:color="auto" w:fill="FFFFFF"/>
          </w:tcPr>
          <w:p w14:paraId="6B033212" w14:textId="77777777" w:rsidR="00851023" w:rsidRPr="005F2FB7" w:rsidRDefault="00851023" w:rsidP="00555074">
            <w:pPr>
              <w:jc w:val="both"/>
              <w:rPr>
                <w:rFonts w:ascii="Times New Roman" w:hAnsi="Times New Roman" w:cs="Times New Roman"/>
                <w:sz w:val="24"/>
                <w:szCs w:val="24"/>
              </w:rPr>
            </w:pPr>
            <w:r w:rsidRPr="005F2FB7">
              <w:rPr>
                <w:rFonts w:ascii="Times New Roman" w:hAnsi="Times New Roman" w:cs="Times New Roman"/>
                <w:sz w:val="24"/>
                <w:szCs w:val="24"/>
              </w:rPr>
              <w:t>dr. László Imre, polgármester</w:t>
            </w:r>
          </w:p>
        </w:tc>
      </w:tr>
      <w:tr w:rsidR="00851023" w:rsidRPr="005F2FB7" w14:paraId="04FF9878" w14:textId="77777777" w:rsidTr="00555074">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71FAA19D" w14:textId="77777777" w:rsidR="00851023" w:rsidRPr="005F2FB7" w:rsidRDefault="00851023" w:rsidP="00555074">
            <w:pPr>
              <w:jc w:val="both"/>
              <w:rPr>
                <w:rFonts w:ascii="Times New Roman" w:hAnsi="Times New Roman" w:cs="Times New Roman"/>
                <w:sz w:val="24"/>
                <w:szCs w:val="24"/>
              </w:rPr>
            </w:pPr>
            <w:r w:rsidRPr="005F2FB7">
              <w:rPr>
                <w:rFonts w:ascii="Times New Roman" w:hAnsi="Times New Roman" w:cs="Times New Roman"/>
                <w:sz w:val="24"/>
                <w:szCs w:val="24"/>
              </w:rPr>
              <w:t>honlap:</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3716E944" w14:textId="77777777" w:rsidR="00851023" w:rsidRPr="005F2FB7" w:rsidRDefault="001368B0" w:rsidP="00555074">
            <w:pPr>
              <w:jc w:val="both"/>
              <w:rPr>
                <w:rFonts w:ascii="Times New Roman" w:hAnsi="Times New Roman" w:cs="Times New Roman"/>
                <w:sz w:val="24"/>
                <w:szCs w:val="24"/>
              </w:rPr>
            </w:pPr>
            <w:hyperlink r:id="rId19" w:history="1">
              <w:r w:rsidR="00851023" w:rsidRPr="005F2FB7">
                <w:rPr>
                  <w:rStyle w:val="Hiperhivatkozs"/>
                  <w:rFonts w:ascii="Times New Roman" w:hAnsi="Times New Roman" w:cs="Times New Roman"/>
                  <w:sz w:val="24"/>
                  <w:szCs w:val="24"/>
                </w:rPr>
                <w:t>www.ujbuda.hu</w:t>
              </w:r>
            </w:hyperlink>
          </w:p>
        </w:tc>
      </w:tr>
      <w:tr w:rsidR="00851023" w:rsidRPr="005F2FB7" w14:paraId="6C10C2DC" w14:textId="77777777" w:rsidTr="00555074">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5C88E100" w14:textId="77777777" w:rsidR="00851023" w:rsidRPr="005F2FB7" w:rsidRDefault="00851023" w:rsidP="00555074">
            <w:pPr>
              <w:jc w:val="both"/>
              <w:rPr>
                <w:rFonts w:ascii="Times New Roman" w:hAnsi="Times New Roman" w:cs="Times New Roman"/>
                <w:sz w:val="24"/>
                <w:szCs w:val="24"/>
              </w:rPr>
            </w:pPr>
            <w:r w:rsidRPr="005F2FB7">
              <w:rPr>
                <w:rFonts w:ascii="Times New Roman" w:hAnsi="Times New Roman" w:cs="Times New Roman"/>
                <w:sz w:val="24"/>
                <w:szCs w:val="24"/>
              </w:rPr>
              <w:t>telefonszám: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0A2C99B1" w14:textId="77777777" w:rsidR="00851023" w:rsidRPr="005F2FB7" w:rsidRDefault="00851023" w:rsidP="00555074">
            <w:pPr>
              <w:jc w:val="both"/>
              <w:rPr>
                <w:rFonts w:ascii="Times New Roman" w:hAnsi="Times New Roman" w:cs="Times New Roman"/>
                <w:sz w:val="24"/>
                <w:szCs w:val="24"/>
              </w:rPr>
            </w:pPr>
            <w:r w:rsidRPr="005F2FB7">
              <w:rPr>
                <w:rFonts w:ascii="Times New Roman" w:hAnsi="Times New Roman" w:cs="Times New Roman"/>
                <w:sz w:val="24"/>
                <w:szCs w:val="24"/>
              </w:rPr>
              <w:t>+361- 372-4500</w:t>
            </w:r>
          </w:p>
        </w:tc>
      </w:tr>
      <w:tr w:rsidR="00851023" w:rsidRPr="005F2FB7" w14:paraId="49AECD1E" w14:textId="77777777" w:rsidTr="00555074">
        <w:trPr>
          <w:trHeight w:val="65"/>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5A106E87" w14:textId="77777777" w:rsidR="00851023" w:rsidRPr="005F2FB7" w:rsidRDefault="00851023" w:rsidP="00555074">
            <w:pPr>
              <w:jc w:val="both"/>
              <w:rPr>
                <w:rFonts w:ascii="Times New Roman" w:hAnsi="Times New Roman" w:cs="Times New Roman"/>
                <w:sz w:val="24"/>
                <w:szCs w:val="24"/>
              </w:rPr>
            </w:pPr>
            <w:r w:rsidRPr="005F2FB7">
              <w:rPr>
                <w:rFonts w:ascii="Times New Roman" w:hAnsi="Times New Roman" w:cs="Times New Roman"/>
                <w:sz w:val="24"/>
                <w:szCs w:val="24"/>
              </w:rPr>
              <w:t>adatvédelmi tisztviselő e-mail címe: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436D0D94" w14:textId="77777777" w:rsidR="00851023" w:rsidRPr="005F2FB7" w:rsidRDefault="001368B0" w:rsidP="00555074">
            <w:pPr>
              <w:jc w:val="both"/>
              <w:rPr>
                <w:rFonts w:ascii="Times New Roman" w:hAnsi="Times New Roman" w:cs="Times New Roman"/>
                <w:sz w:val="24"/>
                <w:szCs w:val="24"/>
              </w:rPr>
            </w:pPr>
            <w:hyperlink r:id="rId20" w:history="1">
              <w:r w:rsidR="00851023" w:rsidRPr="005F2FB7">
                <w:rPr>
                  <w:rStyle w:val="Hiperhivatkozs"/>
                  <w:rFonts w:ascii="Times New Roman" w:hAnsi="Times New Roman" w:cs="Times New Roman"/>
                  <w:sz w:val="24"/>
                  <w:szCs w:val="24"/>
                </w:rPr>
                <w:t>gdpr@ujbuda.hu</w:t>
              </w:r>
            </w:hyperlink>
            <w:r w:rsidR="00851023" w:rsidRPr="005F2FB7">
              <w:rPr>
                <w:rFonts w:ascii="Times New Roman" w:hAnsi="Times New Roman" w:cs="Times New Roman"/>
                <w:sz w:val="24"/>
                <w:szCs w:val="24"/>
              </w:rPr>
              <w:t xml:space="preserve"> </w:t>
            </w:r>
          </w:p>
        </w:tc>
      </w:tr>
    </w:tbl>
    <w:p w14:paraId="51FFD662" w14:textId="77777777" w:rsidR="00851023" w:rsidRDefault="00851023" w:rsidP="00851023">
      <w:pPr>
        <w:spacing w:after="0"/>
        <w:jc w:val="both"/>
        <w:rPr>
          <w:rFonts w:ascii="Times New Roman" w:eastAsia="Calibri" w:hAnsi="Times New Roman" w:cs="Times New Roman"/>
          <w:b/>
          <w:sz w:val="24"/>
          <w:szCs w:val="24"/>
        </w:rPr>
      </w:pPr>
    </w:p>
    <w:p w14:paraId="5ED04950" w14:textId="77777777" w:rsidR="00851023" w:rsidRPr="005F2FB7" w:rsidRDefault="00851023" w:rsidP="0085102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Pr="005F2FB7">
        <w:rPr>
          <w:rFonts w:ascii="Times New Roman" w:eastAsia="Calibri" w:hAnsi="Times New Roman" w:cs="Times New Roman"/>
          <w:b/>
          <w:sz w:val="24"/>
          <w:szCs w:val="24"/>
        </w:rPr>
        <w:t>Az adatkezelésre vonatkozó jogszabályok</w:t>
      </w:r>
    </w:p>
    <w:p w14:paraId="7799687D" w14:textId="77777777" w:rsidR="00851023" w:rsidRPr="005F2FB7" w:rsidRDefault="00851023" w:rsidP="00851023">
      <w:pPr>
        <w:pStyle w:val="Listaszerbekezds"/>
        <w:numPr>
          <w:ilvl w:val="0"/>
          <w:numId w:val="26"/>
        </w:numPr>
        <w:spacing w:line="276" w:lineRule="auto"/>
        <w:jc w:val="both"/>
        <w:rPr>
          <w:rFonts w:ascii="Times New Roman" w:hAnsi="Times New Roman" w:cs="Times New Roman"/>
          <w:sz w:val="24"/>
          <w:szCs w:val="24"/>
        </w:rPr>
      </w:pPr>
      <w:r w:rsidRPr="005F2FB7">
        <w:rPr>
          <w:rFonts w:ascii="Times New Roman" w:hAnsi="Times New Roman" w:cs="Times New Roman"/>
          <w:sz w:val="24"/>
          <w:szCs w:val="24"/>
        </w:rPr>
        <w:t xml:space="preserve">az Európai Parlament és Tanács 2016/679. rendelete (2016. április 27.) a természetes személyeknek a személyes adatok kezelése tekintetében történő védelméről és az ilyen adatok szabad áramlásáról, valamint a 95/46/EK irányelv hatályon kívül helyezéséről (általános adatvédelmi rendelet) </w:t>
      </w:r>
    </w:p>
    <w:p w14:paraId="534A68DD" w14:textId="77777777" w:rsidR="00851023" w:rsidRPr="005F2FB7" w:rsidRDefault="00851023" w:rsidP="00851023">
      <w:pPr>
        <w:pStyle w:val="Listaszerbekezds"/>
        <w:numPr>
          <w:ilvl w:val="0"/>
          <w:numId w:val="26"/>
        </w:numPr>
        <w:spacing w:line="276" w:lineRule="auto"/>
        <w:jc w:val="both"/>
        <w:rPr>
          <w:rFonts w:ascii="Times New Roman" w:hAnsi="Times New Roman" w:cs="Times New Roman"/>
          <w:sz w:val="24"/>
          <w:szCs w:val="24"/>
        </w:rPr>
      </w:pPr>
      <w:r w:rsidRPr="005F2FB7">
        <w:rPr>
          <w:rFonts w:ascii="Times New Roman" w:hAnsi="Times New Roman" w:cs="Times New Roman"/>
          <w:sz w:val="24"/>
          <w:szCs w:val="24"/>
        </w:rPr>
        <w:t>Alaptörvény</w:t>
      </w:r>
    </w:p>
    <w:p w14:paraId="68A5BE06" w14:textId="77777777" w:rsidR="00851023" w:rsidRPr="005F2FB7" w:rsidRDefault="00851023" w:rsidP="00851023">
      <w:pPr>
        <w:pStyle w:val="Listaszerbekezds"/>
        <w:numPr>
          <w:ilvl w:val="0"/>
          <w:numId w:val="26"/>
        </w:numPr>
        <w:spacing w:line="276" w:lineRule="auto"/>
        <w:jc w:val="both"/>
        <w:rPr>
          <w:rFonts w:ascii="Times New Roman" w:hAnsi="Times New Roman" w:cs="Times New Roman"/>
          <w:sz w:val="24"/>
          <w:szCs w:val="24"/>
        </w:rPr>
      </w:pPr>
      <w:r w:rsidRPr="005F2FB7">
        <w:rPr>
          <w:rFonts w:ascii="Times New Roman" w:hAnsi="Times New Roman" w:cs="Times New Roman"/>
          <w:sz w:val="24"/>
          <w:szCs w:val="24"/>
        </w:rPr>
        <w:t xml:space="preserve">Magyarország helyi önkormányzatairól szóló 2011. évi CLXXXIX. törvény </w:t>
      </w:r>
    </w:p>
    <w:p w14:paraId="3977E0EB" w14:textId="77777777" w:rsidR="00851023" w:rsidRPr="00B22083" w:rsidRDefault="00851023" w:rsidP="00851023">
      <w:pPr>
        <w:pStyle w:val="Listaszerbekezds"/>
        <w:numPr>
          <w:ilvl w:val="0"/>
          <w:numId w:val="26"/>
        </w:numPr>
        <w:spacing w:line="276" w:lineRule="auto"/>
        <w:jc w:val="both"/>
        <w:rPr>
          <w:rFonts w:ascii="Times New Roman" w:hAnsi="Times New Roman" w:cs="Times New Roman"/>
          <w:sz w:val="24"/>
          <w:szCs w:val="24"/>
        </w:rPr>
      </w:pPr>
      <w:r w:rsidRPr="00B22083">
        <w:rPr>
          <w:rFonts w:ascii="Times New Roman" w:hAnsi="Times New Roman" w:cs="Times New Roman"/>
          <w:sz w:val="24"/>
          <w:szCs w:val="24"/>
        </w:rPr>
        <w:t>az információs önrendelkezési jogról és az információszabadságról szóló 2011. évi CXII. törvény (továbbiakban, mint Info tv.)</w:t>
      </w:r>
    </w:p>
    <w:p w14:paraId="46FC710F" w14:textId="77777777" w:rsidR="00851023" w:rsidRPr="00B22083" w:rsidRDefault="00851023" w:rsidP="00851023">
      <w:pPr>
        <w:pStyle w:val="Listaszerbekezds"/>
        <w:numPr>
          <w:ilvl w:val="0"/>
          <w:numId w:val="26"/>
        </w:numPr>
        <w:spacing w:line="276" w:lineRule="auto"/>
        <w:jc w:val="both"/>
        <w:rPr>
          <w:rFonts w:ascii="Times New Roman" w:hAnsi="Times New Roman" w:cs="Times New Roman"/>
          <w:sz w:val="24"/>
          <w:szCs w:val="24"/>
        </w:rPr>
      </w:pPr>
      <w:r w:rsidRPr="00B22083">
        <w:rPr>
          <w:rFonts w:ascii="Times New Roman" w:hAnsi="Times New Roman" w:cs="Times New Roman"/>
          <w:sz w:val="24"/>
          <w:szCs w:val="24"/>
        </w:rPr>
        <w:t>az Önkormányzat fenntartásában működő intézményekben és az Önkormányzat egészségügyi feladatát ellátó egészségügyi szolgáltatóknál dolgozók számára biztosított juttatásokról szóló 3/2022 (I.25.) XI. ÖK rendelet</w:t>
      </w:r>
    </w:p>
    <w:p w14:paraId="079D3224" w14:textId="77777777" w:rsidR="00B979BC" w:rsidRDefault="00B979BC" w:rsidP="00851023">
      <w:pPr>
        <w:jc w:val="both"/>
        <w:rPr>
          <w:rFonts w:ascii="Times New Roman" w:eastAsia="Calibri" w:hAnsi="Times New Roman" w:cs="Times New Roman"/>
          <w:b/>
          <w:sz w:val="24"/>
          <w:szCs w:val="24"/>
        </w:rPr>
      </w:pPr>
    </w:p>
    <w:p w14:paraId="7653367D" w14:textId="77777777" w:rsidR="00B979BC" w:rsidRDefault="00B979BC" w:rsidP="00851023">
      <w:pPr>
        <w:jc w:val="both"/>
        <w:rPr>
          <w:rFonts w:ascii="Times New Roman" w:eastAsia="Calibri" w:hAnsi="Times New Roman" w:cs="Times New Roman"/>
          <w:b/>
          <w:sz w:val="24"/>
          <w:szCs w:val="24"/>
        </w:rPr>
      </w:pPr>
    </w:p>
    <w:p w14:paraId="5D8A368C" w14:textId="349940AF" w:rsidR="00851023" w:rsidRPr="005F2FB7" w:rsidRDefault="00851023" w:rsidP="0085102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5F2FB7">
        <w:rPr>
          <w:rFonts w:ascii="Times New Roman" w:eastAsia="Calibri" w:hAnsi="Times New Roman" w:cs="Times New Roman"/>
          <w:b/>
          <w:sz w:val="24"/>
          <w:szCs w:val="24"/>
        </w:rPr>
        <w:t>Az adatkezelés céljai:</w:t>
      </w:r>
    </w:p>
    <w:p w14:paraId="1A5B7A7E" w14:textId="47A9599D" w:rsidR="00851023" w:rsidRPr="008A3619" w:rsidRDefault="00851023" w:rsidP="00851023">
      <w:pPr>
        <w:pStyle w:val="Listaszerbekezds"/>
        <w:numPr>
          <w:ilvl w:val="0"/>
          <w:numId w:val="30"/>
        </w:numPr>
        <w:spacing w:after="120" w:line="276"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Az Újbudai Ösztöndíjra pályázó</w:t>
      </w:r>
      <w:r w:rsidRPr="005F2FB7">
        <w:rPr>
          <w:rFonts w:ascii="Times New Roman" w:hAnsi="Times New Roman" w:cs="Times New Roman"/>
          <w:bCs/>
          <w:iCs/>
          <w:sz w:val="24"/>
          <w:szCs w:val="24"/>
        </w:rPr>
        <w:t xml:space="preserve"> </w:t>
      </w:r>
      <w:r w:rsidRPr="008A3619">
        <w:rPr>
          <w:rFonts w:ascii="Times New Roman" w:hAnsi="Times New Roman" w:cs="Times New Roman"/>
          <w:bCs/>
          <w:iCs/>
          <w:sz w:val="24"/>
          <w:szCs w:val="24"/>
        </w:rPr>
        <w:t xml:space="preserve">egészségügyi felsőfokú tanulmányokat folytató hallgatók, valamint szakképzésben résztvevő szakorvos jelöltek </w:t>
      </w:r>
      <w:r w:rsidRPr="005F2FB7">
        <w:rPr>
          <w:rFonts w:ascii="Times New Roman" w:hAnsi="Times New Roman" w:cs="Times New Roman"/>
          <w:bCs/>
          <w:iCs/>
          <w:sz w:val="24"/>
          <w:szCs w:val="24"/>
        </w:rPr>
        <w:t xml:space="preserve">részére </w:t>
      </w:r>
      <w:r w:rsidR="00FC4962">
        <w:rPr>
          <w:rFonts w:ascii="Times New Roman" w:hAnsi="Times New Roman" w:cs="Times New Roman"/>
          <w:bCs/>
          <w:iCs/>
          <w:sz w:val="24"/>
          <w:szCs w:val="24"/>
        </w:rPr>
        <w:t xml:space="preserve">ösztöndíj </w:t>
      </w:r>
      <w:r>
        <w:rPr>
          <w:rFonts w:ascii="Times New Roman" w:hAnsi="Times New Roman" w:cs="Times New Roman"/>
          <w:bCs/>
          <w:iCs/>
          <w:sz w:val="24"/>
          <w:szCs w:val="24"/>
        </w:rPr>
        <w:t xml:space="preserve">fizetésről szóló </w:t>
      </w:r>
      <w:r w:rsidRPr="008A3619">
        <w:rPr>
          <w:rFonts w:ascii="Times New Roman" w:hAnsi="Times New Roman" w:cs="Times New Roman"/>
          <w:bCs/>
          <w:iCs/>
          <w:sz w:val="24"/>
          <w:szCs w:val="24"/>
        </w:rPr>
        <w:t>javaslat megtétele.</w:t>
      </w:r>
    </w:p>
    <w:p w14:paraId="42770140" w14:textId="77777777" w:rsidR="00851023" w:rsidRPr="00334F8C" w:rsidRDefault="00851023" w:rsidP="00851023">
      <w:pPr>
        <w:pStyle w:val="Listaszerbekezds"/>
        <w:numPr>
          <w:ilvl w:val="0"/>
          <w:numId w:val="30"/>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Az ösztöndíjra</w:t>
      </w:r>
      <w:r w:rsidRPr="005F2FB7">
        <w:rPr>
          <w:rFonts w:ascii="Times New Roman" w:hAnsi="Times New Roman" w:cs="Times New Roman"/>
          <w:sz w:val="24"/>
          <w:szCs w:val="24"/>
        </w:rPr>
        <w:t xml:space="preserve"> javasolt </w:t>
      </w:r>
      <w:r>
        <w:rPr>
          <w:rFonts w:ascii="Times New Roman" w:hAnsi="Times New Roman" w:cs="Times New Roman"/>
          <w:bCs/>
          <w:iCs/>
          <w:sz w:val="24"/>
          <w:szCs w:val="24"/>
        </w:rPr>
        <w:t>pályázók</w:t>
      </w:r>
      <w:r w:rsidRPr="005F2FB7">
        <w:rPr>
          <w:rFonts w:ascii="Times New Roman" w:hAnsi="Times New Roman" w:cs="Times New Roman"/>
          <w:sz w:val="24"/>
          <w:szCs w:val="24"/>
        </w:rPr>
        <w:t xml:space="preserve"> által benyújtott pályázatok </w:t>
      </w:r>
      <w:r w:rsidRPr="00B22083">
        <w:rPr>
          <w:rFonts w:ascii="Times New Roman" w:hAnsi="Times New Roman" w:cs="Times New Roman"/>
          <w:sz w:val="24"/>
          <w:szCs w:val="24"/>
        </w:rPr>
        <w:t>Szociális és Egészségügyi Bizottság</w:t>
      </w:r>
      <w:r w:rsidRPr="00334F8C">
        <w:rPr>
          <w:rFonts w:ascii="Times New Roman" w:hAnsi="Times New Roman" w:cs="Times New Roman"/>
          <w:sz w:val="24"/>
          <w:szCs w:val="24"/>
        </w:rPr>
        <w:t xml:space="preserve"> általi véleményezése.</w:t>
      </w:r>
    </w:p>
    <w:p w14:paraId="6A77C70B" w14:textId="77777777" w:rsidR="00851023" w:rsidRDefault="00851023" w:rsidP="00851023">
      <w:pPr>
        <w:pStyle w:val="Listaszerbekezds"/>
        <w:numPr>
          <w:ilvl w:val="0"/>
          <w:numId w:val="30"/>
        </w:numPr>
        <w:spacing w:after="120" w:line="276" w:lineRule="auto"/>
        <w:jc w:val="both"/>
        <w:rPr>
          <w:rFonts w:ascii="Times New Roman" w:hAnsi="Times New Roman" w:cs="Times New Roman"/>
          <w:sz w:val="24"/>
          <w:szCs w:val="24"/>
        </w:rPr>
      </w:pPr>
      <w:r w:rsidRPr="00334F8C">
        <w:rPr>
          <w:rFonts w:ascii="Times New Roman" w:hAnsi="Times New Roman" w:cs="Times New Roman"/>
          <w:sz w:val="24"/>
          <w:szCs w:val="24"/>
        </w:rPr>
        <w:t>A véleményező</w:t>
      </w:r>
      <w:r>
        <w:rPr>
          <w:rFonts w:ascii="Times New Roman" w:hAnsi="Times New Roman" w:cs="Times New Roman"/>
          <w:sz w:val="24"/>
          <w:szCs w:val="24"/>
        </w:rPr>
        <w:t xml:space="preserve"> </w:t>
      </w:r>
      <w:r w:rsidRPr="00B22083">
        <w:rPr>
          <w:rFonts w:ascii="Times New Roman" w:hAnsi="Times New Roman" w:cs="Times New Roman"/>
          <w:sz w:val="24"/>
          <w:szCs w:val="24"/>
        </w:rPr>
        <w:t>Szociális és Egészségügyi Bizottság</w:t>
      </w:r>
      <w:r>
        <w:rPr>
          <w:rFonts w:ascii="Times New Roman" w:hAnsi="Times New Roman" w:cs="Times New Roman"/>
          <w:sz w:val="24"/>
          <w:szCs w:val="24"/>
        </w:rPr>
        <w:t xml:space="preserve"> j</w:t>
      </w:r>
      <w:r w:rsidRPr="00334F8C">
        <w:rPr>
          <w:rFonts w:ascii="Times New Roman" w:hAnsi="Times New Roman" w:cs="Times New Roman"/>
          <w:sz w:val="24"/>
          <w:szCs w:val="24"/>
        </w:rPr>
        <w:t xml:space="preserve">avaslatai alapján a Polgármester </w:t>
      </w:r>
      <w:r>
        <w:rPr>
          <w:rFonts w:ascii="Times New Roman" w:hAnsi="Times New Roman" w:cs="Times New Roman"/>
          <w:sz w:val="24"/>
          <w:szCs w:val="24"/>
        </w:rPr>
        <w:t>részére</w:t>
      </w:r>
      <w:r w:rsidRPr="00334F8C">
        <w:rPr>
          <w:rFonts w:ascii="Times New Roman" w:hAnsi="Times New Roman" w:cs="Times New Roman"/>
          <w:sz w:val="24"/>
          <w:szCs w:val="24"/>
        </w:rPr>
        <w:t xml:space="preserve"> előterjesztés készítése</w:t>
      </w:r>
      <w:r>
        <w:rPr>
          <w:rFonts w:ascii="Times New Roman" w:hAnsi="Times New Roman" w:cs="Times New Roman"/>
          <w:sz w:val="24"/>
          <w:szCs w:val="24"/>
        </w:rPr>
        <w:t>.</w:t>
      </w:r>
    </w:p>
    <w:p w14:paraId="101BE630" w14:textId="77777777" w:rsidR="00851023" w:rsidRPr="00334F8C" w:rsidRDefault="00851023" w:rsidP="00851023">
      <w:pPr>
        <w:pStyle w:val="Listaszerbekezds"/>
        <w:numPr>
          <w:ilvl w:val="0"/>
          <w:numId w:val="30"/>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A polgármesteri </w:t>
      </w:r>
      <w:r w:rsidRPr="00334F8C">
        <w:rPr>
          <w:rFonts w:ascii="Times New Roman" w:hAnsi="Times New Roman" w:cs="Times New Roman"/>
          <w:sz w:val="24"/>
          <w:szCs w:val="24"/>
        </w:rPr>
        <w:t>döntés meghozatala</w:t>
      </w:r>
      <w:r>
        <w:rPr>
          <w:rFonts w:ascii="Times New Roman" w:hAnsi="Times New Roman" w:cs="Times New Roman"/>
          <w:sz w:val="24"/>
          <w:szCs w:val="24"/>
        </w:rPr>
        <w:t>, szerződés megkötése.</w:t>
      </w:r>
    </w:p>
    <w:p w14:paraId="195A7636" w14:textId="77777777" w:rsidR="00851023" w:rsidRPr="005F2FB7" w:rsidRDefault="00851023" w:rsidP="00851023">
      <w:pPr>
        <w:pStyle w:val="Listaszerbekezds"/>
        <w:numPr>
          <w:ilvl w:val="0"/>
          <w:numId w:val="30"/>
        </w:numPr>
        <w:spacing w:after="120" w:line="276" w:lineRule="auto"/>
        <w:jc w:val="both"/>
        <w:rPr>
          <w:rFonts w:ascii="Times New Roman" w:hAnsi="Times New Roman" w:cs="Times New Roman"/>
          <w:sz w:val="24"/>
          <w:szCs w:val="24"/>
        </w:rPr>
      </w:pPr>
      <w:r w:rsidRPr="005F2FB7">
        <w:rPr>
          <w:rFonts w:ascii="Times New Roman" w:hAnsi="Times New Roman" w:cs="Times New Roman"/>
          <w:sz w:val="24"/>
          <w:szCs w:val="24"/>
        </w:rPr>
        <w:t>A</w:t>
      </w:r>
      <w:r>
        <w:rPr>
          <w:rFonts w:ascii="Times New Roman" w:hAnsi="Times New Roman" w:cs="Times New Roman"/>
          <w:sz w:val="24"/>
          <w:szCs w:val="24"/>
        </w:rPr>
        <w:t>z ösztöndíjak</w:t>
      </w:r>
      <w:r w:rsidRPr="005F2FB7">
        <w:rPr>
          <w:rFonts w:ascii="Times New Roman" w:hAnsi="Times New Roman" w:cs="Times New Roman"/>
          <w:sz w:val="24"/>
          <w:szCs w:val="24"/>
        </w:rPr>
        <w:t xml:space="preserve"> kifizetése. </w:t>
      </w:r>
    </w:p>
    <w:p w14:paraId="3E75C6FD" w14:textId="77777777" w:rsidR="00851023" w:rsidRPr="005F2FB7" w:rsidRDefault="00851023" w:rsidP="00851023">
      <w:pPr>
        <w:pStyle w:val="Listaszerbekezds"/>
        <w:numPr>
          <w:ilvl w:val="0"/>
          <w:numId w:val="30"/>
        </w:numPr>
        <w:spacing w:after="120" w:line="276" w:lineRule="auto"/>
        <w:jc w:val="both"/>
        <w:rPr>
          <w:rFonts w:ascii="Times New Roman" w:hAnsi="Times New Roman" w:cs="Times New Roman"/>
          <w:sz w:val="24"/>
          <w:szCs w:val="24"/>
        </w:rPr>
      </w:pPr>
      <w:r w:rsidRPr="005F2FB7">
        <w:rPr>
          <w:rFonts w:ascii="Times New Roman" w:hAnsi="Times New Roman" w:cs="Times New Roman"/>
          <w:sz w:val="24"/>
          <w:szCs w:val="24"/>
        </w:rPr>
        <w:t>A</w:t>
      </w:r>
      <w:r>
        <w:rPr>
          <w:rFonts w:ascii="Times New Roman" w:hAnsi="Times New Roman" w:cs="Times New Roman"/>
          <w:sz w:val="24"/>
          <w:szCs w:val="24"/>
        </w:rPr>
        <w:t>z ösztöndíjban részesített pályázók nyilvántartása.</w:t>
      </w:r>
    </w:p>
    <w:p w14:paraId="475FBBCA" w14:textId="77777777" w:rsidR="00851023" w:rsidRPr="005F2FB7" w:rsidRDefault="00851023" w:rsidP="0085102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Pr="005F2FB7">
        <w:rPr>
          <w:rFonts w:ascii="Times New Roman" w:eastAsia="Calibri" w:hAnsi="Times New Roman" w:cs="Times New Roman"/>
          <w:b/>
          <w:sz w:val="24"/>
          <w:szCs w:val="24"/>
        </w:rPr>
        <w:t>Az adatkezelés jogalapja:</w:t>
      </w:r>
    </w:p>
    <w:p w14:paraId="3EB41318" w14:textId="77777777" w:rsidR="00851023" w:rsidRPr="005F2FB7" w:rsidRDefault="00851023" w:rsidP="00851023">
      <w:pPr>
        <w:jc w:val="both"/>
        <w:rPr>
          <w:rFonts w:ascii="Times New Roman" w:hAnsi="Times New Roman" w:cs="Times New Roman"/>
          <w:sz w:val="24"/>
          <w:szCs w:val="24"/>
        </w:rPr>
      </w:pPr>
      <w:r w:rsidRPr="005F2FB7">
        <w:rPr>
          <w:rFonts w:ascii="Times New Roman" w:hAnsi="Times New Roman" w:cs="Times New Roman"/>
          <w:sz w:val="24"/>
          <w:szCs w:val="24"/>
        </w:rPr>
        <w:t>Az adatkezelés az Adatkezelőre ruházott közérdekű vagy közhatalmi jogosítvány gyakorlásának keretében végzett feladat végrehajtásához szükséges a GDPR 6. cikk (1) bekezdés e) pont alapján.</w:t>
      </w:r>
    </w:p>
    <w:p w14:paraId="1D4D49FA" w14:textId="77777777" w:rsidR="00851023" w:rsidRPr="005F2FB7" w:rsidRDefault="00851023" w:rsidP="0085102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Pr="005F2FB7">
        <w:rPr>
          <w:rFonts w:ascii="Times New Roman" w:eastAsia="Calibri" w:hAnsi="Times New Roman" w:cs="Times New Roman"/>
          <w:b/>
          <w:sz w:val="24"/>
          <w:szCs w:val="24"/>
        </w:rPr>
        <w:t>A kezelt adatok köre:</w:t>
      </w:r>
    </w:p>
    <w:p w14:paraId="391BAF86" w14:textId="7208EE33" w:rsidR="00851023" w:rsidRPr="007C1165" w:rsidRDefault="00851023" w:rsidP="00851023">
      <w:pPr>
        <w:pStyle w:val="Listaszerbekezds"/>
        <w:numPr>
          <w:ilvl w:val="0"/>
          <w:numId w:val="29"/>
        </w:numPr>
        <w:spacing w:after="0" w:line="276" w:lineRule="auto"/>
        <w:jc w:val="both"/>
        <w:rPr>
          <w:rFonts w:ascii="Times New Roman" w:hAnsi="Times New Roman" w:cs="Times New Roman"/>
          <w:bCs/>
          <w:sz w:val="24"/>
          <w:szCs w:val="24"/>
        </w:rPr>
      </w:pPr>
      <w:r w:rsidRPr="007C1165">
        <w:rPr>
          <w:rFonts w:ascii="Times New Roman" w:hAnsi="Times New Roman" w:cs="Times New Roman"/>
          <w:bCs/>
          <w:sz w:val="24"/>
          <w:szCs w:val="24"/>
        </w:rPr>
        <w:t>Az ösztöndíj pályázat</w:t>
      </w:r>
      <w:r w:rsidR="00BA4923">
        <w:rPr>
          <w:rFonts w:ascii="Times New Roman" w:hAnsi="Times New Roman" w:cs="Times New Roman"/>
          <w:bCs/>
          <w:sz w:val="24"/>
          <w:szCs w:val="24"/>
        </w:rPr>
        <w:t xml:space="preserve">on résztvevő </w:t>
      </w:r>
      <w:r w:rsidRPr="007C1165">
        <w:rPr>
          <w:rFonts w:ascii="Times New Roman" w:hAnsi="Times New Roman" w:cs="Times New Roman"/>
          <w:bCs/>
          <w:sz w:val="24"/>
          <w:szCs w:val="24"/>
        </w:rPr>
        <w:t>pályázók beazonosításához</w:t>
      </w:r>
      <w:r w:rsidRPr="007C1165">
        <w:rPr>
          <w:rFonts w:ascii="Times New Roman" w:hAnsi="Times New Roman" w:cs="Times New Roman"/>
          <w:bCs/>
          <w:iCs/>
          <w:sz w:val="24"/>
          <w:szCs w:val="24"/>
        </w:rPr>
        <w:t xml:space="preserve"> szükséges pályázati adatok: pályázó neve, születési ideje, születési helye, anyja neve, állampolgársága. </w:t>
      </w:r>
    </w:p>
    <w:p w14:paraId="762967E4" w14:textId="77777777" w:rsidR="00851023" w:rsidRPr="00FF7A8A" w:rsidRDefault="00851023" w:rsidP="00851023">
      <w:pPr>
        <w:pStyle w:val="Listaszerbekezds"/>
        <w:numPr>
          <w:ilvl w:val="0"/>
          <w:numId w:val="29"/>
        </w:numPr>
        <w:spacing w:after="0" w:line="276" w:lineRule="auto"/>
        <w:jc w:val="both"/>
        <w:rPr>
          <w:rFonts w:ascii="Times New Roman" w:hAnsi="Times New Roman" w:cs="Times New Roman"/>
          <w:bCs/>
          <w:sz w:val="24"/>
          <w:szCs w:val="24"/>
        </w:rPr>
      </w:pPr>
      <w:r w:rsidRPr="007C1165">
        <w:rPr>
          <w:rFonts w:ascii="Times New Roman" w:hAnsi="Times New Roman" w:cs="Times New Roman"/>
          <w:bCs/>
          <w:sz w:val="24"/>
          <w:szCs w:val="24"/>
        </w:rPr>
        <w:t>Az ösztöndíj p</w:t>
      </w:r>
      <w:r>
        <w:rPr>
          <w:rFonts w:ascii="Times New Roman" w:hAnsi="Times New Roman" w:cs="Times New Roman"/>
          <w:bCs/>
          <w:sz w:val="24"/>
          <w:szCs w:val="24"/>
        </w:rPr>
        <w:t>ályázato</w:t>
      </w:r>
      <w:r w:rsidRPr="007C1165">
        <w:rPr>
          <w:rFonts w:ascii="Times New Roman" w:hAnsi="Times New Roman" w:cs="Times New Roman"/>
          <w:bCs/>
          <w:sz w:val="24"/>
          <w:szCs w:val="24"/>
        </w:rPr>
        <w:t xml:space="preserve">n résztvevő pályázók kapcsolattartására vonatkozó adatok: a </w:t>
      </w:r>
      <w:r w:rsidRPr="00FF7A8A">
        <w:rPr>
          <w:rFonts w:ascii="Times New Roman" w:hAnsi="Times New Roman" w:cs="Times New Roman"/>
          <w:bCs/>
          <w:sz w:val="24"/>
          <w:szCs w:val="24"/>
        </w:rPr>
        <w:t>pályázó telefonszáma és e-mail címe.</w:t>
      </w:r>
    </w:p>
    <w:p w14:paraId="2D838938" w14:textId="77777777" w:rsidR="00851023" w:rsidRPr="00137668" w:rsidRDefault="00851023" w:rsidP="00851023">
      <w:pPr>
        <w:pStyle w:val="Listaszerbekezds"/>
        <w:numPr>
          <w:ilvl w:val="0"/>
          <w:numId w:val="29"/>
        </w:numPr>
        <w:spacing w:after="0" w:line="276" w:lineRule="auto"/>
        <w:jc w:val="both"/>
        <w:rPr>
          <w:rFonts w:ascii="Times New Roman" w:hAnsi="Times New Roman" w:cs="Times New Roman"/>
          <w:bCs/>
          <w:sz w:val="24"/>
          <w:szCs w:val="24"/>
        </w:rPr>
      </w:pPr>
      <w:r w:rsidRPr="00137668">
        <w:rPr>
          <w:rFonts w:ascii="Times New Roman" w:hAnsi="Times New Roman" w:cs="Times New Roman"/>
          <w:bCs/>
          <w:sz w:val="24"/>
          <w:szCs w:val="24"/>
        </w:rPr>
        <w:t xml:space="preserve">A pályázat elbírálásához szükséges adatok: a pályázó tanulmányaira vonatkozó adatok, a felsőoktatási/szakképzési intézmény adatai, a pályázat motivációs indoklása, valamint </w:t>
      </w:r>
      <w:r w:rsidRPr="00137668">
        <w:rPr>
          <w:rFonts w:ascii="Times New Roman" w:hAnsi="Times New Roman" w:cs="Times New Roman"/>
          <w:bCs/>
          <w:iCs/>
          <w:sz w:val="24"/>
          <w:szCs w:val="24"/>
        </w:rPr>
        <w:t>a pályázati feltételek elfogadásáról és az adatok hitelességéról szóló nyilatkozata és a pályázó önéletrajza.</w:t>
      </w:r>
      <w:r w:rsidRPr="00137668">
        <w:rPr>
          <w:rFonts w:ascii="Times New Roman" w:hAnsi="Times New Roman" w:cs="Times New Roman"/>
          <w:bCs/>
          <w:sz w:val="24"/>
          <w:szCs w:val="24"/>
        </w:rPr>
        <w:t xml:space="preserve"> </w:t>
      </w:r>
    </w:p>
    <w:p w14:paraId="2A33F8B2" w14:textId="77777777" w:rsidR="00851023" w:rsidRPr="00137668" w:rsidRDefault="00851023" w:rsidP="00851023">
      <w:pPr>
        <w:pStyle w:val="Listaszerbekezds"/>
        <w:numPr>
          <w:ilvl w:val="0"/>
          <w:numId w:val="29"/>
        </w:numPr>
        <w:spacing w:after="0" w:line="276" w:lineRule="auto"/>
        <w:jc w:val="both"/>
        <w:rPr>
          <w:rFonts w:ascii="Times New Roman" w:hAnsi="Times New Roman" w:cs="Times New Roman"/>
          <w:bCs/>
          <w:sz w:val="24"/>
          <w:szCs w:val="24"/>
        </w:rPr>
      </w:pPr>
      <w:r w:rsidRPr="00137668">
        <w:rPr>
          <w:rFonts w:ascii="Times New Roman" w:hAnsi="Times New Roman" w:cs="Times New Roman"/>
          <w:bCs/>
          <w:sz w:val="24"/>
          <w:szCs w:val="24"/>
        </w:rPr>
        <w:t xml:space="preserve">A pályázat elbíráláshoz szükséges a pályázati anyaghoz csatolni: a hallgatói/szakképzési jogviszony igazolását, </w:t>
      </w:r>
      <w:r w:rsidRPr="00137668">
        <w:rPr>
          <w:rFonts w:ascii="Times New Roman" w:eastAsia="Times New Roman" w:hAnsi="Times New Roman" w:cs="Times New Roman"/>
          <w:sz w:val="24"/>
          <w:szCs w:val="24"/>
        </w:rPr>
        <w:t>a tanulmányok folytatásának igazolására az utolsó aktív félévi kreditindex-igazolás felsőoktatási intézmény által hitelesített példányát, az intézmény által kiállított hallgatói jogviszony igazolás eredeti, vagy a felsőoktatási intézmény által hitelesített példányát, illetve a pályázónak az általános orvosi oklevél adatait tartalmazó nyilatkozatát.</w:t>
      </w:r>
    </w:p>
    <w:p w14:paraId="26D885DB" w14:textId="77777777" w:rsidR="00851023" w:rsidRPr="00FF7A8A" w:rsidRDefault="00851023" w:rsidP="00851023">
      <w:pPr>
        <w:pStyle w:val="Listaszerbekezds"/>
        <w:numPr>
          <w:ilvl w:val="0"/>
          <w:numId w:val="29"/>
        </w:numPr>
        <w:spacing w:after="0" w:line="276" w:lineRule="auto"/>
        <w:jc w:val="both"/>
        <w:rPr>
          <w:rFonts w:ascii="Times New Roman" w:hAnsi="Times New Roman" w:cs="Times New Roman"/>
          <w:bCs/>
          <w:sz w:val="24"/>
          <w:szCs w:val="24"/>
        </w:rPr>
      </w:pPr>
      <w:r w:rsidRPr="00137668">
        <w:rPr>
          <w:rFonts w:ascii="Times New Roman" w:hAnsi="Times New Roman" w:cs="Times New Roman"/>
          <w:bCs/>
          <w:sz w:val="24"/>
          <w:szCs w:val="24"/>
        </w:rPr>
        <w:t>Az ösztöndíjban részesített pályázók</w:t>
      </w:r>
      <w:r w:rsidRPr="00137668">
        <w:rPr>
          <w:rFonts w:ascii="Times New Roman" w:hAnsi="Times New Roman" w:cs="Times New Roman"/>
          <w:bCs/>
          <w:iCs/>
          <w:sz w:val="24"/>
          <w:szCs w:val="24"/>
        </w:rPr>
        <w:t xml:space="preserve"> számára megítélt ösztöndíj folyósításához szükséges adatok:</w:t>
      </w:r>
      <w:r w:rsidRPr="00137668">
        <w:rPr>
          <w:rFonts w:ascii="Times New Roman" w:hAnsi="Times New Roman" w:cs="Times New Roman"/>
          <w:bCs/>
          <w:sz w:val="24"/>
          <w:szCs w:val="24"/>
        </w:rPr>
        <w:t xml:space="preserve"> </w:t>
      </w:r>
      <w:r w:rsidRPr="00137668">
        <w:rPr>
          <w:rFonts w:ascii="Times New Roman" w:hAnsi="Times New Roman" w:cs="Times New Roman"/>
          <w:bCs/>
          <w:iCs/>
          <w:sz w:val="24"/>
          <w:szCs w:val="24"/>
        </w:rPr>
        <w:t>az adóazonosító jel</w:t>
      </w:r>
      <w:r w:rsidRPr="00137668">
        <w:rPr>
          <w:rFonts w:ascii="Times New Roman" w:hAnsi="Times New Roman" w:cs="Times New Roman"/>
          <w:bCs/>
          <w:sz w:val="24"/>
          <w:szCs w:val="24"/>
        </w:rPr>
        <w:t xml:space="preserve">, a TAJ szám, a bankszámlaszám, számlavezető bank neve. A szerződéskötéskor a nyertes pályázónak szükséges bemutatnia a következőket: </w:t>
      </w:r>
      <w:r w:rsidRPr="00137668">
        <w:rPr>
          <w:rFonts w:ascii="Times New Roman" w:hAnsi="Times New Roman" w:cs="Times New Roman"/>
          <w:bCs/>
          <w:iCs/>
          <w:sz w:val="24"/>
          <w:szCs w:val="24"/>
        </w:rPr>
        <w:t>a lakcímet igazoló hatósági igazolványukat (lakcímkártya), továbbá a beiratkozás alapján kiállított hallgatói/szakképzési jogviszony igazolás eredeti példányát, az előző félévi kreditindex igazolás felsőoktatási intézmény által hitelesített példányát, a pályázati adatlap eredeti példánya, a szakképzésben résztvevők esetében általános orvosi diplomát</w:t>
      </w:r>
      <w:r w:rsidRPr="00FF7A8A">
        <w:rPr>
          <w:rFonts w:ascii="Times New Roman" w:hAnsi="Times New Roman" w:cs="Times New Roman"/>
          <w:bCs/>
          <w:iCs/>
          <w:sz w:val="24"/>
          <w:szCs w:val="24"/>
        </w:rPr>
        <w:t>.</w:t>
      </w:r>
    </w:p>
    <w:p w14:paraId="5B93D715" w14:textId="77777777" w:rsidR="00851023" w:rsidRPr="00C70B18" w:rsidRDefault="00851023" w:rsidP="00851023">
      <w:pPr>
        <w:pStyle w:val="Listaszerbekezds"/>
        <w:numPr>
          <w:ilvl w:val="0"/>
          <w:numId w:val="29"/>
        </w:num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Az ösztöndíj pályázaton részt vett pályázók </w:t>
      </w:r>
      <w:r>
        <w:rPr>
          <w:rFonts w:ascii="Times New Roman" w:hAnsi="Times New Roman" w:cs="Times New Roman"/>
          <w:bCs/>
          <w:sz w:val="24"/>
          <w:szCs w:val="24"/>
        </w:rPr>
        <w:t>n</w:t>
      </w:r>
      <w:r w:rsidRPr="00C70B18">
        <w:rPr>
          <w:rFonts w:ascii="Times New Roman" w:hAnsi="Times New Roman" w:cs="Times New Roman"/>
          <w:bCs/>
          <w:sz w:val="24"/>
          <w:szCs w:val="24"/>
        </w:rPr>
        <w:t>yilvántartás</w:t>
      </w:r>
      <w:r>
        <w:rPr>
          <w:rFonts w:ascii="Times New Roman" w:hAnsi="Times New Roman" w:cs="Times New Roman"/>
          <w:bCs/>
          <w:sz w:val="24"/>
          <w:szCs w:val="24"/>
        </w:rPr>
        <w:t>a</w:t>
      </w:r>
      <w:r w:rsidRPr="00C70B18">
        <w:rPr>
          <w:rFonts w:ascii="Times New Roman" w:hAnsi="Times New Roman" w:cs="Times New Roman"/>
          <w:bCs/>
          <w:sz w:val="24"/>
          <w:szCs w:val="24"/>
        </w:rPr>
        <w:t xml:space="preserve"> tartalmazza</w:t>
      </w:r>
      <w:r>
        <w:rPr>
          <w:rFonts w:ascii="Times New Roman" w:hAnsi="Times New Roman" w:cs="Times New Roman"/>
          <w:bCs/>
          <w:sz w:val="24"/>
          <w:szCs w:val="24"/>
        </w:rPr>
        <w:t>:</w:t>
      </w:r>
      <w:r w:rsidRPr="00C70B18">
        <w:rPr>
          <w:rFonts w:ascii="Times New Roman" w:hAnsi="Times New Roman" w:cs="Times New Roman"/>
          <w:bCs/>
          <w:sz w:val="24"/>
          <w:szCs w:val="24"/>
        </w:rPr>
        <w:t xml:space="preserve"> az ösztöndíjban részesített pályázók</w:t>
      </w:r>
      <w:r w:rsidRPr="00C70B18">
        <w:rPr>
          <w:rFonts w:ascii="Times New Roman" w:hAnsi="Times New Roman" w:cs="Times New Roman"/>
          <w:bCs/>
          <w:iCs/>
          <w:sz w:val="24"/>
          <w:szCs w:val="24"/>
        </w:rPr>
        <w:t xml:space="preserve"> </w:t>
      </w:r>
      <w:r w:rsidRPr="00C70B18">
        <w:rPr>
          <w:rFonts w:ascii="Times New Roman" w:hAnsi="Times New Roman" w:cs="Times New Roman"/>
          <w:bCs/>
          <w:sz w:val="24"/>
          <w:szCs w:val="24"/>
        </w:rPr>
        <w:t xml:space="preserve">nevét, lakcímét, a megnevezését, a </w:t>
      </w:r>
      <w:r w:rsidRPr="00C70B18">
        <w:rPr>
          <w:rFonts w:ascii="Times New Roman" w:hAnsi="Times New Roman" w:cs="Times New Roman"/>
          <w:sz w:val="24"/>
          <w:szCs w:val="24"/>
        </w:rPr>
        <w:t xml:space="preserve">Szociális és Egészségügyi Bizottság </w:t>
      </w:r>
      <w:r w:rsidRPr="00C70B18">
        <w:rPr>
          <w:rFonts w:ascii="Times New Roman" w:hAnsi="Times New Roman" w:cs="Times New Roman"/>
          <w:bCs/>
          <w:sz w:val="24"/>
          <w:szCs w:val="24"/>
        </w:rPr>
        <w:t>határozatának számát, a kapcsolattartási adatokat, (telefonszám, e-mail cím), az ösztöndíj odaítéléséről szóló döntés időpontját.</w:t>
      </w:r>
    </w:p>
    <w:p w14:paraId="51AF2721" w14:textId="77777777" w:rsidR="00851023" w:rsidRPr="005F2FB7" w:rsidRDefault="00851023" w:rsidP="00851023">
      <w:pPr>
        <w:pStyle w:val="Listaszerbekezds"/>
        <w:spacing w:after="0"/>
        <w:jc w:val="both"/>
        <w:rPr>
          <w:rFonts w:ascii="Times New Roman" w:hAnsi="Times New Roman" w:cs="Times New Roman"/>
          <w:bCs/>
          <w:sz w:val="24"/>
          <w:szCs w:val="24"/>
        </w:rPr>
      </w:pPr>
    </w:p>
    <w:p w14:paraId="477D0969" w14:textId="77777777" w:rsidR="00851023" w:rsidRPr="005F2FB7" w:rsidRDefault="00851023" w:rsidP="00851023">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6. </w:t>
      </w:r>
      <w:r w:rsidRPr="005F2FB7">
        <w:rPr>
          <w:rFonts w:ascii="Times New Roman" w:eastAsia="Calibri" w:hAnsi="Times New Roman" w:cs="Times New Roman"/>
          <w:b/>
          <w:sz w:val="24"/>
          <w:szCs w:val="24"/>
        </w:rPr>
        <w:t>Az adatkezelésbe bevont adatfeldolgozók és az adatfeldolgozási művelet megjelölése:</w:t>
      </w:r>
    </w:p>
    <w:p w14:paraId="22DED49E" w14:textId="77777777" w:rsidR="00851023" w:rsidRPr="005F2FB7" w:rsidRDefault="00851023" w:rsidP="00851023">
      <w:pPr>
        <w:jc w:val="both"/>
        <w:rPr>
          <w:rFonts w:ascii="Times New Roman" w:hAnsi="Times New Roman" w:cs="Times New Roman"/>
          <w:bCs/>
          <w:sz w:val="24"/>
          <w:szCs w:val="24"/>
        </w:rPr>
      </w:pPr>
      <w:r w:rsidRPr="005F2FB7">
        <w:rPr>
          <w:rFonts w:ascii="Times New Roman" w:hAnsi="Times New Roman" w:cs="Times New Roman"/>
          <w:bCs/>
          <w:sz w:val="24"/>
          <w:szCs w:val="24"/>
        </w:rPr>
        <w:t xml:space="preserve">A feladatok ellátására adatfeldolgozókat az Adatkezelő szerződés alapján is igénybe vesz feladatai ellátása és annak technikai támogatása érdekében az adatokhoz való korlátozott és ellenőrzött hozzáférhetőség mellett. Adatfeldolgozás technológiája informatikai rendszerrel történik. </w:t>
      </w:r>
    </w:p>
    <w:p w14:paraId="598F7236" w14:textId="77777777" w:rsidR="00851023" w:rsidRPr="005F2FB7" w:rsidRDefault="00851023" w:rsidP="00851023">
      <w:pPr>
        <w:jc w:val="both"/>
        <w:rPr>
          <w:rFonts w:ascii="Times New Roman" w:hAnsi="Times New Roman" w:cs="Times New Roman"/>
          <w:bCs/>
          <w:sz w:val="24"/>
          <w:szCs w:val="24"/>
        </w:rPr>
      </w:pPr>
      <w:r w:rsidRPr="005F2FB7">
        <w:rPr>
          <w:rFonts w:ascii="Times New Roman" w:hAnsi="Times New Roman" w:cs="Times New Roman"/>
          <w:bCs/>
          <w:sz w:val="24"/>
          <w:szCs w:val="24"/>
        </w:rPr>
        <w:t>Technikai adatfeldolgozó: az Önkormányzat informatikai feladatokat ellátó megbízottja, továbbá az utalási rendszert szolgáltató.</w:t>
      </w:r>
    </w:p>
    <w:p w14:paraId="6F1D6006" w14:textId="77777777" w:rsidR="00851023" w:rsidRPr="005F2FB7" w:rsidRDefault="00851023" w:rsidP="0085102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Pr="005F2FB7">
        <w:rPr>
          <w:rFonts w:ascii="Times New Roman" w:eastAsia="Calibri" w:hAnsi="Times New Roman" w:cs="Times New Roman"/>
          <w:b/>
          <w:sz w:val="24"/>
          <w:szCs w:val="24"/>
        </w:rPr>
        <w:t>Az adatkezelés során az adat az alábbi harmadik személyek részére, a megjelölt jogalappal kerül továbbításra:</w:t>
      </w:r>
    </w:p>
    <w:p w14:paraId="54F9C149" w14:textId="77777777" w:rsidR="00851023" w:rsidRPr="005F2FB7" w:rsidRDefault="00851023" w:rsidP="00851023">
      <w:pPr>
        <w:jc w:val="both"/>
        <w:rPr>
          <w:rFonts w:ascii="Times New Roman" w:hAnsi="Times New Roman" w:cs="Times New Roman"/>
          <w:sz w:val="24"/>
          <w:szCs w:val="24"/>
        </w:rPr>
      </w:pPr>
      <w:r w:rsidRPr="005F2FB7">
        <w:rPr>
          <w:rFonts w:ascii="Times New Roman" w:hAnsi="Times New Roman" w:cs="Times New Roman"/>
          <w:sz w:val="24"/>
          <w:szCs w:val="24"/>
        </w:rPr>
        <w:t xml:space="preserve">Az Adatkezelő az adatokat harmadik fél részére kizárólag jogszabály kötelezése alapján továbbít. </w:t>
      </w:r>
    </w:p>
    <w:p w14:paraId="0C78F825" w14:textId="77777777" w:rsidR="00851023" w:rsidRPr="005F2FB7" w:rsidRDefault="00851023" w:rsidP="0085102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Pr="005F2FB7">
        <w:rPr>
          <w:rFonts w:ascii="Times New Roman" w:eastAsia="Calibri" w:hAnsi="Times New Roman" w:cs="Times New Roman"/>
          <w:b/>
          <w:sz w:val="24"/>
          <w:szCs w:val="24"/>
        </w:rPr>
        <w:t>A személyes adatok tárolásának időtartama:</w:t>
      </w:r>
    </w:p>
    <w:p w14:paraId="17D46921" w14:textId="77777777" w:rsidR="00851023" w:rsidRPr="005F2FB7" w:rsidRDefault="00851023" w:rsidP="00851023">
      <w:pPr>
        <w:jc w:val="both"/>
        <w:rPr>
          <w:rFonts w:ascii="Times New Roman" w:hAnsi="Times New Roman" w:cs="Times New Roman"/>
          <w:bCs/>
          <w:iCs/>
          <w:sz w:val="24"/>
          <w:szCs w:val="24"/>
        </w:rPr>
      </w:pPr>
      <w:r w:rsidRPr="005F2FB7">
        <w:rPr>
          <w:rFonts w:ascii="Times New Roman" w:hAnsi="Times New Roman" w:cs="Times New Roman"/>
          <w:bCs/>
          <w:iCs/>
          <w:sz w:val="24"/>
          <w:szCs w:val="24"/>
        </w:rPr>
        <w:t>Az önkormányzati hivatalok egységes irattári tervének kiadásáról szóló 78/2012. (XII. 28.) BM rendelete az irányadó a tárolási határidő vonatkozásában.</w:t>
      </w:r>
    </w:p>
    <w:p w14:paraId="4AD1C79E" w14:textId="77777777" w:rsidR="00851023" w:rsidRPr="005F2FB7" w:rsidRDefault="00851023" w:rsidP="00851023">
      <w:pPr>
        <w:jc w:val="both"/>
        <w:rPr>
          <w:rFonts w:ascii="Times New Roman" w:hAnsi="Times New Roman" w:cs="Times New Roman"/>
          <w:bCs/>
          <w:iCs/>
          <w:sz w:val="24"/>
          <w:szCs w:val="24"/>
        </w:rPr>
      </w:pPr>
      <w:r w:rsidRPr="005F2FB7">
        <w:rPr>
          <w:rFonts w:ascii="Times New Roman" w:hAnsi="Times New Roman" w:cs="Times New Roman"/>
          <w:bCs/>
          <w:iCs/>
          <w:sz w:val="24"/>
          <w:szCs w:val="24"/>
        </w:rPr>
        <w:t>A</w:t>
      </w:r>
      <w:r>
        <w:rPr>
          <w:rFonts w:ascii="Times New Roman" w:hAnsi="Times New Roman" w:cs="Times New Roman"/>
          <w:bCs/>
          <w:iCs/>
          <w:sz w:val="24"/>
          <w:szCs w:val="24"/>
        </w:rPr>
        <w:t>z</w:t>
      </w:r>
      <w:r w:rsidRPr="005F2FB7">
        <w:rPr>
          <w:rFonts w:ascii="Times New Roman" w:hAnsi="Times New Roman" w:cs="Times New Roman"/>
          <w:bCs/>
          <w:iCs/>
          <w:sz w:val="24"/>
          <w:szCs w:val="24"/>
        </w:rPr>
        <w:t xml:space="preserve"> </w:t>
      </w:r>
      <w:r>
        <w:rPr>
          <w:rFonts w:ascii="Times New Roman" w:hAnsi="Times New Roman" w:cs="Times New Roman"/>
          <w:sz w:val="24"/>
          <w:szCs w:val="24"/>
        </w:rPr>
        <w:t>ösztöndíj pályázaton résztvevő pályázókról</w:t>
      </w:r>
      <w:r w:rsidRPr="005F2FB7">
        <w:rPr>
          <w:rFonts w:ascii="Times New Roman" w:hAnsi="Times New Roman" w:cs="Times New Roman"/>
          <w:bCs/>
          <w:iCs/>
          <w:sz w:val="24"/>
          <w:szCs w:val="24"/>
        </w:rPr>
        <w:t xml:space="preserve"> vezetett nyilvántartás adatinak tárolása: </w:t>
      </w:r>
    </w:p>
    <w:p w14:paraId="6CE3CDD0" w14:textId="77777777" w:rsidR="00851023" w:rsidRPr="00334F8C" w:rsidRDefault="00851023" w:rsidP="00851023">
      <w:pPr>
        <w:pStyle w:val="Listaszerbekezds"/>
        <w:numPr>
          <w:ilvl w:val="0"/>
          <w:numId w:val="27"/>
        </w:numPr>
        <w:spacing w:after="0" w:line="276" w:lineRule="auto"/>
        <w:jc w:val="both"/>
        <w:rPr>
          <w:rFonts w:ascii="Times New Roman" w:hAnsi="Times New Roman" w:cs="Times New Roman"/>
          <w:bCs/>
          <w:iCs/>
          <w:sz w:val="24"/>
          <w:szCs w:val="24"/>
        </w:rPr>
      </w:pPr>
      <w:r>
        <w:rPr>
          <w:rFonts w:ascii="Times New Roman" w:hAnsi="Times New Roman" w:cs="Times New Roman"/>
          <w:bCs/>
          <w:iCs/>
          <w:sz w:val="24"/>
          <w:szCs w:val="24"/>
        </w:rPr>
        <w:t>ösztöndíjban</w:t>
      </w:r>
      <w:r w:rsidRPr="00334F8C">
        <w:rPr>
          <w:rFonts w:ascii="Times New Roman" w:hAnsi="Times New Roman" w:cs="Times New Roman"/>
          <w:bCs/>
          <w:iCs/>
          <w:sz w:val="24"/>
          <w:szCs w:val="24"/>
        </w:rPr>
        <w:t xml:space="preserve"> nem részesített </w:t>
      </w:r>
      <w:r>
        <w:rPr>
          <w:rFonts w:ascii="Times New Roman" w:hAnsi="Times New Roman" w:cs="Times New Roman"/>
          <w:bCs/>
          <w:iCs/>
          <w:sz w:val="24"/>
          <w:szCs w:val="24"/>
        </w:rPr>
        <w:t>pályázók</w:t>
      </w:r>
      <w:r w:rsidRPr="00334F8C">
        <w:rPr>
          <w:rFonts w:ascii="Times New Roman" w:hAnsi="Times New Roman" w:cs="Times New Roman"/>
          <w:bCs/>
          <w:iCs/>
          <w:sz w:val="24"/>
          <w:szCs w:val="24"/>
        </w:rPr>
        <w:t xml:space="preserve"> esetében a döntés meghozatalát követően törlésre kerül.</w:t>
      </w:r>
    </w:p>
    <w:p w14:paraId="7A5BA776" w14:textId="77777777" w:rsidR="00851023" w:rsidRPr="00334F8C" w:rsidRDefault="00851023" w:rsidP="00851023">
      <w:pPr>
        <w:pStyle w:val="Listaszerbekezds"/>
        <w:numPr>
          <w:ilvl w:val="0"/>
          <w:numId w:val="27"/>
        </w:numPr>
        <w:spacing w:after="0" w:line="276"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ösztöndíjban </w:t>
      </w:r>
      <w:r w:rsidRPr="00334F8C">
        <w:rPr>
          <w:rFonts w:ascii="Times New Roman" w:hAnsi="Times New Roman" w:cs="Times New Roman"/>
          <w:bCs/>
          <w:iCs/>
          <w:sz w:val="24"/>
          <w:szCs w:val="24"/>
        </w:rPr>
        <w:t xml:space="preserve">részesített </w:t>
      </w:r>
      <w:r>
        <w:rPr>
          <w:rFonts w:ascii="Times New Roman" w:hAnsi="Times New Roman" w:cs="Times New Roman"/>
          <w:bCs/>
          <w:iCs/>
          <w:sz w:val="24"/>
          <w:szCs w:val="24"/>
        </w:rPr>
        <w:t>pályázó</w:t>
      </w:r>
      <w:r w:rsidRPr="00334F8C">
        <w:rPr>
          <w:rFonts w:ascii="Times New Roman" w:hAnsi="Times New Roman" w:cs="Times New Roman"/>
          <w:bCs/>
          <w:iCs/>
          <w:sz w:val="24"/>
          <w:szCs w:val="24"/>
        </w:rPr>
        <w:t>k esetében a döntés meghozatalát követően 10 év elteltével törlésre kerül.</w:t>
      </w:r>
    </w:p>
    <w:p w14:paraId="2934404C" w14:textId="77777777" w:rsidR="00851023" w:rsidRPr="005F2FB7" w:rsidRDefault="00851023" w:rsidP="00851023">
      <w:pPr>
        <w:pStyle w:val="Listaszerbekezds"/>
        <w:spacing w:after="0"/>
        <w:jc w:val="both"/>
        <w:rPr>
          <w:rFonts w:ascii="Times New Roman" w:hAnsi="Times New Roman" w:cs="Times New Roman"/>
          <w:bCs/>
          <w:iCs/>
          <w:sz w:val="24"/>
          <w:szCs w:val="24"/>
        </w:rPr>
      </w:pPr>
    </w:p>
    <w:p w14:paraId="549362C6" w14:textId="77777777" w:rsidR="00851023" w:rsidRPr="005F2FB7" w:rsidRDefault="00851023" w:rsidP="00851023">
      <w:pPr>
        <w:jc w:val="both"/>
        <w:rPr>
          <w:rFonts w:ascii="Times New Roman" w:hAnsi="Times New Roman" w:cs="Times New Roman"/>
          <w:bCs/>
          <w:iCs/>
          <w:sz w:val="24"/>
          <w:szCs w:val="24"/>
        </w:rPr>
      </w:pPr>
      <w:r w:rsidRPr="005F2FB7">
        <w:rPr>
          <w:rFonts w:ascii="Times New Roman" w:hAnsi="Times New Roman" w:cs="Times New Roman"/>
          <w:bCs/>
          <w:sz w:val="24"/>
          <w:szCs w:val="24"/>
        </w:rPr>
        <w:t>A</w:t>
      </w:r>
      <w:r>
        <w:rPr>
          <w:rFonts w:ascii="Times New Roman" w:hAnsi="Times New Roman" w:cs="Times New Roman"/>
          <w:bCs/>
          <w:sz w:val="24"/>
          <w:szCs w:val="24"/>
        </w:rPr>
        <w:t>z</w:t>
      </w:r>
      <w:r w:rsidRPr="005F2FB7">
        <w:rPr>
          <w:rFonts w:ascii="Times New Roman" w:hAnsi="Times New Roman" w:cs="Times New Roman"/>
          <w:bCs/>
          <w:sz w:val="24"/>
          <w:szCs w:val="24"/>
        </w:rPr>
        <w:t xml:space="preserve"> </w:t>
      </w:r>
      <w:r>
        <w:rPr>
          <w:rFonts w:ascii="Times New Roman" w:hAnsi="Times New Roman" w:cs="Times New Roman"/>
          <w:sz w:val="24"/>
          <w:szCs w:val="24"/>
        </w:rPr>
        <w:t xml:space="preserve">ösztöndíjban részesített pályázók </w:t>
      </w:r>
      <w:r w:rsidRPr="005F2FB7">
        <w:rPr>
          <w:rFonts w:ascii="Times New Roman" w:hAnsi="Times New Roman" w:cs="Times New Roman"/>
          <w:bCs/>
          <w:iCs/>
          <w:sz w:val="24"/>
          <w:szCs w:val="24"/>
        </w:rPr>
        <w:t xml:space="preserve">részére nyújtott </w:t>
      </w:r>
      <w:r>
        <w:rPr>
          <w:rFonts w:ascii="Times New Roman" w:hAnsi="Times New Roman" w:cs="Times New Roman"/>
          <w:bCs/>
          <w:iCs/>
          <w:sz w:val="24"/>
          <w:szCs w:val="24"/>
        </w:rPr>
        <w:t>ösztöndíj</w:t>
      </w:r>
      <w:r w:rsidRPr="005F2FB7">
        <w:rPr>
          <w:rFonts w:ascii="Times New Roman" w:hAnsi="Times New Roman" w:cs="Times New Roman"/>
          <w:bCs/>
          <w:sz w:val="24"/>
          <w:szCs w:val="24"/>
        </w:rPr>
        <w:t xml:space="preserve"> utalásához kapcsolódó adatokat, mint könyveléshez részét képező adatokat, a számvitelről szóló 2000. évi C. törvény 169. §-</w:t>
      </w:r>
      <w:r w:rsidRPr="005F2FB7">
        <w:rPr>
          <w:rFonts w:ascii="Times New Roman" w:hAnsi="Times New Roman" w:cs="Times New Roman"/>
          <w:bCs/>
          <w:iCs/>
          <w:sz w:val="24"/>
          <w:szCs w:val="24"/>
        </w:rPr>
        <w:t>a alapján 8 évig őrzi meg az Adatkezelő.</w:t>
      </w:r>
    </w:p>
    <w:p w14:paraId="3541247D" w14:textId="77777777" w:rsidR="00851023" w:rsidRPr="005F2FB7" w:rsidRDefault="00851023" w:rsidP="00851023">
      <w:pPr>
        <w:jc w:val="both"/>
        <w:rPr>
          <w:rFonts w:ascii="Times New Roman" w:hAnsi="Times New Roman" w:cs="Times New Roman"/>
          <w:bCs/>
          <w:iCs/>
          <w:sz w:val="24"/>
          <w:szCs w:val="24"/>
        </w:rPr>
      </w:pPr>
      <w:r w:rsidRPr="005F2FB7">
        <w:rPr>
          <w:rFonts w:ascii="Times New Roman" w:hAnsi="Times New Roman" w:cs="Times New Roman"/>
          <w:bCs/>
          <w:iCs/>
          <w:sz w:val="24"/>
          <w:szCs w:val="24"/>
        </w:rPr>
        <w:t xml:space="preserve">A nem selejtezhető dokumentumokon kívül az érintett </w:t>
      </w:r>
      <w:r>
        <w:rPr>
          <w:rFonts w:ascii="Times New Roman" w:hAnsi="Times New Roman" w:cs="Times New Roman"/>
          <w:bCs/>
          <w:iCs/>
          <w:sz w:val="24"/>
          <w:szCs w:val="24"/>
        </w:rPr>
        <w:t>szervezeti egység</w:t>
      </w:r>
      <w:r w:rsidRPr="005F2FB7">
        <w:rPr>
          <w:rFonts w:ascii="Times New Roman" w:hAnsi="Times New Roman" w:cs="Times New Roman"/>
          <w:bCs/>
          <w:iCs/>
          <w:sz w:val="24"/>
          <w:szCs w:val="24"/>
        </w:rPr>
        <w:t xml:space="preserve"> által kifejezetten a támogatás</w:t>
      </w:r>
      <w:r>
        <w:rPr>
          <w:rFonts w:ascii="Times New Roman" w:hAnsi="Times New Roman" w:cs="Times New Roman"/>
          <w:bCs/>
          <w:iCs/>
          <w:sz w:val="24"/>
          <w:szCs w:val="24"/>
        </w:rPr>
        <w:t>, ösztöndíj</w:t>
      </w:r>
      <w:r w:rsidRPr="005F2FB7">
        <w:rPr>
          <w:rFonts w:ascii="Times New Roman" w:hAnsi="Times New Roman" w:cs="Times New Roman"/>
          <w:bCs/>
          <w:iCs/>
          <w:sz w:val="24"/>
          <w:szCs w:val="24"/>
        </w:rPr>
        <w:t xml:space="preserve"> nyújtásához szükséges mértékben kezelt elérhetőségi (telefonszám) adatot a</w:t>
      </w:r>
      <w:r>
        <w:rPr>
          <w:rFonts w:ascii="Times New Roman" w:hAnsi="Times New Roman" w:cs="Times New Roman"/>
          <w:bCs/>
          <w:iCs/>
          <w:sz w:val="24"/>
          <w:szCs w:val="24"/>
        </w:rPr>
        <w:t>z ösztöndíj</w:t>
      </w:r>
      <w:r w:rsidRPr="005F2FB7">
        <w:rPr>
          <w:rFonts w:ascii="Times New Roman" w:hAnsi="Times New Roman" w:cs="Times New Roman"/>
          <w:bCs/>
          <w:iCs/>
          <w:sz w:val="24"/>
          <w:szCs w:val="24"/>
        </w:rPr>
        <w:t xml:space="preserve"> megítéléséhez kapcsolódó eljárás befejezéséig (nyilvántartásba történő bevezetés) kezeli.</w:t>
      </w:r>
    </w:p>
    <w:p w14:paraId="1F21B218" w14:textId="77777777" w:rsidR="00851023" w:rsidRPr="005F2FB7" w:rsidRDefault="00851023" w:rsidP="0085102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9. </w:t>
      </w:r>
      <w:r w:rsidRPr="005F2FB7">
        <w:rPr>
          <w:rFonts w:ascii="Times New Roman" w:eastAsia="Calibri" w:hAnsi="Times New Roman" w:cs="Times New Roman"/>
          <w:b/>
          <w:sz w:val="24"/>
          <w:szCs w:val="24"/>
        </w:rPr>
        <w:t xml:space="preserve">Automatizált döntéshozatal ténye: </w:t>
      </w:r>
    </w:p>
    <w:p w14:paraId="6AB9FEA9" w14:textId="77777777" w:rsidR="00851023" w:rsidRPr="002678A4" w:rsidRDefault="00851023" w:rsidP="00851023">
      <w:pPr>
        <w:jc w:val="both"/>
        <w:rPr>
          <w:rFonts w:ascii="Times New Roman" w:hAnsi="Times New Roman" w:cs="Times New Roman"/>
          <w:sz w:val="24"/>
          <w:szCs w:val="24"/>
        </w:rPr>
      </w:pPr>
      <w:r w:rsidRPr="005F2FB7">
        <w:rPr>
          <w:rFonts w:ascii="Times New Roman" w:hAnsi="Times New Roman" w:cs="Times New Roman"/>
          <w:sz w:val="24"/>
          <w:szCs w:val="24"/>
        </w:rPr>
        <w:t>Az adatkezelés során automatizált döntéshozatal nem történik.</w:t>
      </w:r>
    </w:p>
    <w:p w14:paraId="7C6B7F38" w14:textId="77777777" w:rsidR="00851023" w:rsidRPr="002678A4" w:rsidRDefault="00851023" w:rsidP="0085102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10. </w:t>
      </w:r>
      <w:r w:rsidRPr="005F2FB7">
        <w:rPr>
          <w:rFonts w:ascii="Times New Roman" w:eastAsia="Calibri" w:hAnsi="Times New Roman" w:cs="Times New Roman"/>
          <w:b/>
          <w:sz w:val="24"/>
          <w:szCs w:val="24"/>
        </w:rPr>
        <w:t>Az ad</w:t>
      </w:r>
      <w:bookmarkStart w:id="1" w:name="_Hlk7077971"/>
      <w:r>
        <w:rPr>
          <w:rFonts w:ascii="Times New Roman" w:eastAsia="Calibri" w:hAnsi="Times New Roman" w:cs="Times New Roman"/>
          <w:b/>
          <w:sz w:val="24"/>
          <w:szCs w:val="24"/>
        </w:rPr>
        <w:t>atkezelés folyamatának leírása:</w:t>
      </w:r>
    </w:p>
    <w:p w14:paraId="42FC81C7" w14:textId="77777777" w:rsidR="00851023" w:rsidRPr="008E7BFD" w:rsidRDefault="00851023" w:rsidP="00851023">
      <w:pPr>
        <w:pStyle w:val="NormlWeb"/>
        <w:jc w:val="both"/>
      </w:pPr>
      <w:r w:rsidRPr="008E7BFD">
        <w:t xml:space="preserve">Budapest Főváros XI. Kerület Újbuda Önkormányzatának képviselő-testülete törvényi felhatalmazás alapján rendeletben szabályozta az Önkormányzat fenntartásában működő intézményekben és az Önkormányzat egészségügyi feladatát ellátó egészségügyi szolgáltatóknál dolgozók számára biztosított juttatásait. A </w:t>
      </w:r>
      <w:r>
        <w:t xml:space="preserve">kiírt </w:t>
      </w:r>
      <w:r w:rsidRPr="008E7BFD">
        <w:t>pályázat célja a XI. kerület területén a képzett, hivatástudattal rendelkező, egészségügyi szakemberek utánpótlásának biztosítása</w:t>
      </w:r>
      <w:r>
        <w:t xml:space="preserve">. </w:t>
      </w:r>
      <w:r w:rsidRPr="008E7BFD">
        <w:t>Az Adatkezelő elkötelezett azon egészségügyi tanulmányokat folytató egyetemi, vagy főiskolai hallgatók</w:t>
      </w:r>
      <w:r>
        <w:t xml:space="preserve"> </w:t>
      </w:r>
      <w:r w:rsidRPr="008E7BFD">
        <w:t xml:space="preserve">támogatása mellett, akik a diploma megszerzése után vállalják, hogy Újbuda Önkormányzata tulajdonában lévő, vagy általa fenntartott intézményben, illetve az Önkormányzattal jogviszonyban lévő egészségügyi szolgáltatónál, háziorvosi szolgáltatónál </w:t>
      </w:r>
      <w:r w:rsidRPr="008E7BFD">
        <w:lastRenderedPageBreak/>
        <w:t>legalább a támogatás idejének kétszeresére munkaviszony eltöltését vállalják. Továbbá a már általános orvosi diplomával rendelkező szakképzési rendszerben lévők, akik szakorvosi képzésekben vesznek részt,</w:t>
      </w:r>
      <w:r>
        <w:t xml:space="preserve"> vállalják, hogy a tanulmányaik </w:t>
      </w:r>
      <w:r w:rsidRPr="008E7BFD">
        <w:t xml:space="preserve">befejezését követően az </w:t>
      </w:r>
      <w:r>
        <w:t xml:space="preserve">Adatkezelővel </w:t>
      </w:r>
      <w:r w:rsidRPr="008E7BFD">
        <w:t xml:space="preserve">feladat-ellátási szerződést kötnek felnőtt háziorvosi vagy házi gyermekorvosi körzetek ellátására. </w:t>
      </w:r>
    </w:p>
    <w:p w14:paraId="6C0B81A3" w14:textId="77777777" w:rsidR="00851023" w:rsidRPr="0044784A" w:rsidRDefault="00851023" w:rsidP="00851023">
      <w:pPr>
        <w:jc w:val="both"/>
        <w:rPr>
          <w:rFonts w:ascii="Times New Roman" w:hAnsi="Times New Roman" w:cs="Times New Roman"/>
          <w:sz w:val="24"/>
          <w:szCs w:val="24"/>
        </w:rPr>
      </w:pPr>
      <w:r w:rsidRPr="008E7BFD">
        <w:rPr>
          <w:rFonts w:ascii="Times New Roman" w:hAnsi="Times New Roman" w:cs="Times New Roman"/>
          <w:sz w:val="24"/>
          <w:szCs w:val="24"/>
        </w:rPr>
        <w:t xml:space="preserve">Az Adatkezelő az Ösztöndíjat a </w:t>
      </w:r>
      <w:r w:rsidRPr="008E7BFD">
        <w:rPr>
          <w:rFonts w:ascii="Times New Roman" w:hAnsi="Times New Roman" w:cs="Times New Roman"/>
          <w:sz w:val="24"/>
          <w:szCs w:val="24"/>
          <w:u w:val="single"/>
        </w:rPr>
        <w:t xml:space="preserve">hallgatói/szakképzési jogviszony időtartama alatt, aktív </w:t>
      </w:r>
      <w:r w:rsidRPr="0044784A">
        <w:rPr>
          <w:rFonts w:ascii="Times New Roman" w:hAnsi="Times New Roman" w:cs="Times New Roman"/>
          <w:sz w:val="24"/>
          <w:szCs w:val="24"/>
          <w:u w:val="single"/>
        </w:rPr>
        <w:t>státusszal rendelkező hallgatóknak/szakorvos jelöltnek biztosítja</w:t>
      </w:r>
      <w:r w:rsidRPr="0044784A">
        <w:rPr>
          <w:rFonts w:ascii="Times New Roman" w:hAnsi="Times New Roman" w:cs="Times New Roman"/>
          <w:sz w:val="24"/>
          <w:szCs w:val="24"/>
        </w:rPr>
        <w:t>.</w:t>
      </w:r>
    </w:p>
    <w:p w14:paraId="10793BF6" w14:textId="072A7647" w:rsidR="00851023" w:rsidRPr="00137668" w:rsidRDefault="00851023" w:rsidP="00851023">
      <w:pPr>
        <w:jc w:val="both"/>
        <w:rPr>
          <w:rFonts w:ascii="Times New Roman" w:hAnsi="Times New Roman" w:cs="Times New Roman"/>
          <w:bCs/>
          <w:iCs/>
          <w:sz w:val="24"/>
          <w:szCs w:val="24"/>
        </w:rPr>
      </w:pPr>
      <w:r w:rsidRPr="00F375C2">
        <w:rPr>
          <w:rFonts w:ascii="Times New Roman" w:hAnsi="Times New Roman" w:cs="Times New Roman"/>
          <w:sz w:val="24"/>
          <w:szCs w:val="24"/>
        </w:rPr>
        <w:t>A kiírt pályázati felhívás mellékletét kép</w:t>
      </w:r>
      <w:r w:rsidR="008967F2">
        <w:rPr>
          <w:rFonts w:ascii="Times New Roman" w:hAnsi="Times New Roman" w:cs="Times New Roman"/>
          <w:sz w:val="24"/>
          <w:szCs w:val="24"/>
        </w:rPr>
        <w:t>e</w:t>
      </w:r>
      <w:r w:rsidRPr="00F375C2">
        <w:rPr>
          <w:rFonts w:ascii="Times New Roman" w:hAnsi="Times New Roman" w:cs="Times New Roman"/>
          <w:sz w:val="24"/>
          <w:szCs w:val="24"/>
        </w:rPr>
        <w:t xml:space="preserve">ző pályázati adatlappal tudnak az ösztöndíjra pályázó hallgatók és a szakképzésben résztvevő egészségügyi dolgozók </w:t>
      </w:r>
      <w:r w:rsidRPr="00F375C2">
        <w:rPr>
          <w:rFonts w:ascii="Times New Roman" w:hAnsi="Times New Roman" w:cs="Times New Roman"/>
          <w:bCs/>
          <w:iCs/>
          <w:sz w:val="24"/>
          <w:szCs w:val="24"/>
        </w:rPr>
        <w:t xml:space="preserve">pályázni. A pályázat részét képezi a kapcsolattartási adatok, a pályázó tanulmányaira vonatkozó adatok, a felsőoktatási/szakképzési intézmény adatainak és a hallgatói/szakképzési jogviszony adatainak megadása, valamint a pályázattal kapcsolatos motivációs indoklás leírása. Szükséges továbbá benyújtani a pályázati feltételek elfogadásáról és az adatok hitelességéről szóló </w:t>
      </w:r>
      <w:r w:rsidRPr="00137668">
        <w:rPr>
          <w:rFonts w:ascii="Times New Roman" w:hAnsi="Times New Roman" w:cs="Times New Roman"/>
          <w:bCs/>
          <w:iCs/>
          <w:sz w:val="24"/>
          <w:szCs w:val="24"/>
        </w:rPr>
        <w:t>nyilatkozatot és a pályázó önéletrajzát, a</w:t>
      </w:r>
      <w:r w:rsidRPr="00137668">
        <w:rPr>
          <w:rFonts w:ascii="Times New Roman" w:eastAsia="Times New Roman" w:hAnsi="Times New Roman" w:cs="Times New Roman"/>
          <w:sz w:val="24"/>
          <w:szCs w:val="24"/>
        </w:rPr>
        <w:t xml:space="preserve"> tanulmányok folytatásának igazolására az utolsó aktív félévi kreditindex-igazolás felsőoktatási intézmény által hitelesített példányát, az intézmény által kiállított hallgatói jogviszony igazolás eredeti, vagy a felsőoktatási intézmény által hitelesített példányát, a pályázó nyilatkozatát az általános orvosi oklevél adatairól, valamint a szakképzési jogviszony igazolását.</w:t>
      </w:r>
    </w:p>
    <w:p w14:paraId="15FDF5A8" w14:textId="08D35916" w:rsidR="00851023" w:rsidRPr="00137668" w:rsidRDefault="00851023" w:rsidP="00851023">
      <w:pPr>
        <w:jc w:val="both"/>
        <w:rPr>
          <w:rFonts w:ascii="Times New Roman" w:hAnsi="Times New Roman" w:cs="Times New Roman"/>
          <w:bCs/>
          <w:iCs/>
          <w:sz w:val="24"/>
          <w:szCs w:val="24"/>
        </w:rPr>
      </w:pPr>
      <w:r w:rsidRPr="00137668">
        <w:rPr>
          <w:rFonts w:ascii="Times New Roman" w:hAnsi="Times New Roman" w:cs="Times New Roman"/>
          <w:bCs/>
          <w:iCs/>
          <w:sz w:val="24"/>
          <w:szCs w:val="24"/>
        </w:rPr>
        <w:t xml:space="preserve"> A beérkező pályázatokat a </w:t>
      </w:r>
      <w:r w:rsidRPr="00137668">
        <w:rPr>
          <w:rFonts w:ascii="Times New Roman" w:hAnsi="Times New Roman" w:cs="Times New Roman"/>
          <w:sz w:val="24"/>
          <w:szCs w:val="24"/>
        </w:rPr>
        <w:t xml:space="preserve">Szociális és Egészségügyi Bizottság </w:t>
      </w:r>
      <w:r w:rsidRPr="00137668">
        <w:rPr>
          <w:rFonts w:ascii="Times New Roman" w:hAnsi="Times New Roman" w:cs="Times New Roman"/>
          <w:bCs/>
          <w:iCs/>
          <w:sz w:val="24"/>
          <w:szCs w:val="24"/>
        </w:rPr>
        <w:t>bírálja el, majd terjeszti fel döntésre a Polgármester elé. A döntés meghozatalát követően Adatkezelő minden pályázót értesít és az ösztöndíjban részes</w:t>
      </w:r>
      <w:r>
        <w:rPr>
          <w:rFonts w:ascii="Times New Roman" w:hAnsi="Times New Roman" w:cs="Times New Roman"/>
          <w:bCs/>
          <w:iCs/>
          <w:sz w:val="24"/>
          <w:szCs w:val="24"/>
        </w:rPr>
        <w:t>í</w:t>
      </w:r>
      <w:r w:rsidRPr="00137668">
        <w:rPr>
          <w:rFonts w:ascii="Times New Roman" w:hAnsi="Times New Roman" w:cs="Times New Roman"/>
          <w:bCs/>
          <w:iCs/>
          <w:sz w:val="24"/>
          <w:szCs w:val="24"/>
        </w:rPr>
        <w:t>tett pályázókkal szerződést köt.</w:t>
      </w:r>
    </w:p>
    <w:p w14:paraId="4AC5E4BB" w14:textId="4985B894" w:rsidR="00851023" w:rsidRPr="00137668" w:rsidRDefault="00851023" w:rsidP="00851023">
      <w:pPr>
        <w:jc w:val="both"/>
        <w:rPr>
          <w:rFonts w:ascii="Times New Roman" w:hAnsi="Times New Roman" w:cs="Times New Roman"/>
          <w:bCs/>
          <w:iCs/>
          <w:sz w:val="24"/>
          <w:szCs w:val="24"/>
        </w:rPr>
      </w:pPr>
      <w:r w:rsidRPr="00137668">
        <w:rPr>
          <w:rFonts w:ascii="Times New Roman" w:hAnsi="Times New Roman" w:cs="Times New Roman"/>
          <w:bCs/>
          <w:iCs/>
          <w:sz w:val="24"/>
          <w:szCs w:val="24"/>
        </w:rPr>
        <w:t>Az ösztöndíjban részes</w:t>
      </w:r>
      <w:r>
        <w:rPr>
          <w:rFonts w:ascii="Times New Roman" w:hAnsi="Times New Roman" w:cs="Times New Roman"/>
          <w:bCs/>
          <w:iCs/>
          <w:sz w:val="24"/>
          <w:szCs w:val="24"/>
        </w:rPr>
        <w:t>í</w:t>
      </w:r>
      <w:r w:rsidRPr="00137668">
        <w:rPr>
          <w:rFonts w:ascii="Times New Roman" w:hAnsi="Times New Roman" w:cs="Times New Roman"/>
          <w:bCs/>
          <w:iCs/>
          <w:sz w:val="24"/>
          <w:szCs w:val="24"/>
        </w:rPr>
        <w:t>tett pályázók szerződéskötéskor kötelesek bemutatni a személyazonosító igazolványukat, a lakcímet igazoló hatósági igazolványukat (lakcímkártya), továbbá a beiratkozás alapján kiállított hallgatói/szakképzési jogviszony igazolás eredeti példányát, az előző félévi kreditindex igazolás felsőoktatási intézmény által hitelesített példányát, a pá</w:t>
      </w:r>
      <w:r>
        <w:rPr>
          <w:rFonts w:ascii="Times New Roman" w:hAnsi="Times New Roman" w:cs="Times New Roman"/>
          <w:bCs/>
          <w:iCs/>
          <w:sz w:val="24"/>
          <w:szCs w:val="24"/>
        </w:rPr>
        <w:t>lyázati adatlap eredeti példányát</w:t>
      </w:r>
      <w:r w:rsidRPr="00137668">
        <w:rPr>
          <w:rFonts w:ascii="Times New Roman" w:hAnsi="Times New Roman" w:cs="Times New Roman"/>
          <w:bCs/>
          <w:iCs/>
          <w:sz w:val="24"/>
          <w:szCs w:val="24"/>
        </w:rPr>
        <w:t>, a szakképzésben résztvevők esetében általános orvosi diplomát.</w:t>
      </w:r>
    </w:p>
    <w:p w14:paraId="24E4A457" w14:textId="77777777" w:rsidR="00851023" w:rsidRPr="00882D5E" w:rsidRDefault="00851023" w:rsidP="00851023">
      <w:pPr>
        <w:jc w:val="both"/>
        <w:rPr>
          <w:rFonts w:ascii="Times New Roman" w:hAnsi="Times New Roman" w:cs="Times New Roman"/>
          <w:bCs/>
          <w:iCs/>
          <w:sz w:val="24"/>
          <w:szCs w:val="24"/>
        </w:rPr>
      </w:pPr>
      <w:r w:rsidRPr="00137668">
        <w:rPr>
          <w:rFonts w:ascii="Times New Roman" w:hAnsi="Times New Roman" w:cs="Times New Roman"/>
          <w:bCs/>
          <w:iCs/>
          <w:sz w:val="24"/>
          <w:szCs w:val="24"/>
        </w:rPr>
        <w:t>Az ösztöndíj folyósításához az adóazonosító jel, a TAJ szám, a bankszámlaszám</w:t>
      </w:r>
      <w:r>
        <w:rPr>
          <w:rFonts w:ascii="Times New Roman" w:hAnsi="Times New Roman" w:cs="Times New Roman"/>
          <w:bCs/>
          <w:iCs/>
          <w:sz w:val="24"/>
          <w:szCs w:val="24"/>
        </w:rPr>
        <w:t xml:space="preserve"> és a számlavezető bank nevének megadása szükséges.</w:t>
      </w:r>
    </w:p>
    <w:p w14:paraId="72815F3D" w14:textId="7D8067C9" w:rsidR="00851023" w:rsidRPr="002678A4" w:rsidRDefault="00851023" w:rsidP="0085102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11. </w:t>
      </w:r>
      <w:r w:rsidR="008049E9">
        <w:rPr>
          <w:rFonts w:ascii="Times New Roman" w:eastAsia="Calibri" w:hAnsi="Times New Roman" w:cs="Times New Roman"/>
          <w:b/>
          <w:sz w:val="24"/>
          <w:szCs w:val="24"/>
        </w:rPr>
        <w:t>Az érintett</w:t>
      </w:r>
      <w:r w:rsidRPr="002678A4">
        <w:rPr>
          <w:rFonts w:ascii="Times New Roman" w:eastAsia="Calibri" w:hAnsi="Times New Roman" w:cs="Times New Roman"/>
          <w:b/>
          <w:sz w:val="24"/>
          <w:szCs w:val="24"/>
        </w:rPr>
        <w:t xml:space="preserve"> joggyakorlásra vonatkozó szabályok:</w:t>
      </w:r>
      <w:bookmarkEnd w:id="1"/>
    </w:p>
    <w:p w14:paraId="682FABDB" w14:textId="77777777" w:rsidR="00851023" w:rsidRPr="005F2FB7" w:rsidRDefault="00851023" w:rsidP="00851023">
      <w:pPr>
        <w:jc w:val="both"/>
        <w:rPr>
          <w:rFonts w:ascii="Times New Roman" w:hAnsi="Times New Roman" w:cs="Times New Roman"/>
          <w:b/>
          <w:smallCaps/>
          <w:sz w:val="24"/>
          <w:szCs w:val="24"/>
        </w:rPr>
      </w:pPr>
      <w:r w:rsidRPr="005F2FB7">
        <w:rPr>
          <w:rFonts w:ascii="Times New Roman" w:hAnsi="Times New Roman" w:cs="Times New Roman"/>
          <w:sz w:val="24"/>
          <w:szCs w:val="24"/>
        </w:rPr>
        <w:t>Az Adatkezelő</w:t>
      </w:r>
      <w:r w:rsidRPr="005F2FB7">
        <w:rPr>
          <w:rFonts w:ascii="Times New Roman" w:hAnsi="Times New Roman" w:cs="Times New Roman"/>
          <w:b/>
          <w:i/>
          <w:sz w:val="24"/>
          <w:szCs w:val="24"/>
        </w:rPr>
        <w:t xml:space="preserve"> </w:t>
      </w:r>
      <w:r w:rsidRPr="005F2FB7">
        <w:rPr>
          <w:rFonts w:ascii="Times New Roman" w:hAnsi="Times New Roman" w:cs="Times New Roman"/>
          <w:sz w:val="24"/>
          <w:szCs w:val="24"/>
        </w:rPr>
        <w:t>tájékoztatja, hogy a GDPR alapján Ön, személyazonosságának igazolását követően az alábbi jogérvényesítési lehetőségekkel élhet jelen adatkezelési folyamat tekintetében:</w:t>
      </w:r>
    </w:p>
    <w:p w14:paraId="07E0E4C7" w14:textId="77777777" w:rsidR="00851023" w:rsidRPr="005F2FB7" w:rsidRDefault="00851023" w:rsidP="00851023">
      <w:pPr>
        <w:numPr>
          <w:ilvl w:val="0"/>
          <w:numId w:val="28"/>
        </w:numPr>
        <w:spacing w:after="0" w:line="276" w:lineRule="auto"/>
        <w:jc w:val="both"/>
        <w:rPr>
          <w:rFonts w:ascii="Times New Roman" w:hAnsi="Times New Roman" w:cs="Times New Roman"/>
          <w:sz w:val="24"/>
          <w:szCs w:val="24"/>
        </w:rPr>
      </w:pPr>
      <w:r w:rsidRPr="005F2FB7">
        <w:rPr>
          <w:rFonts w:ascii="Times New Roman" w:hAnsi="Times New Roman" w:cs="Times New Roman"/>
          <w:sz w:val="24"/>
          <w:szCs w:val="24"/>
        </w:rPr>
        <w:t>kérheti tájékoztatását személyes adatai kezeléséről,</w:t>
      </w:r>
    </w:p>
    <w:p w14:paraId="59B54F34" w14:textId="77777777" w:rsidR="00851023" w:rsidRPr="005F2FB7" w:rsidRDefault="00851023" w:rsidP="00851023">
      <w:pPr>
        <w:numPr>
          <w:ilvl w:val="0"/>
          <w:numId w:val="28"/>
        </w:numPr>
        <w:spacing w:after="0" w:line="276" w:lineRule="auto"/>
        <w:jc w:val="both"/>
        <w:rPr>
          <w:rFonts w:ascii="Times New Roman" w:hAnsi="Times New Roman" w:cs="Times New Roman"/>
          <w:sz w:val="24"/>
          <w:szCs w:val="24"/>
        </w:rPr>
      </w:pPr>
      <w:r w:rsidRPr="005F2FB7">
        <w:rPr>
          <w:rFonts w:ascii="Times New Roman" w:hAnsi="Times New Roman" w:cs="Times New Roman"/>
          <w:sz w:val="24"/>
          <w:szCs w:val="24"/>
        </w:rPr>
        <w:t>kérheti személyes adatainak helyesbítését,</w:t>
      </w:r>
    </w:p>
    <w:p w14:paraId="1BAC5E7A" w14:textId="77777777" w:rsidR="00851023" w:rsidRPr="005F2FB7" w:rsidRDefault="00851023" w:rsidP="00851023">
      <w:pPr>
        <w:numPr>
          <w:ilvl w:val="0"/>
          <w:numId w:val="28"/>
        </w:numPr>
        <w:spacing w:after="0" w:line="276" w:lineRule="auto"/>
        <w:jc w:val="both"/>
        <w:rPr>
          <w:rFonts w:ascii="Times New Roman" w:hAnsi="Times New Roman" w:cs="Times New Roman"/>
          <w:sz w:val="24"/>
          <w:szCs w:val="24"/>
        </w:rPr>
      </w:pPr>
      <w:r w:rsidRPr="005F2FB7">
        <w:rPr>
          <w:rFonts w:ascii="Times New Roman" w:hAnsi="Times New Roman" w:cs="Times New Roman"/>
          <w:sz w:val="24"/>
          <w:szCs w:val="24"/>
        </w:rPr>
        <w:t>kérheti személyes adatai törlését, amennyiben a GDPR 17. cikk (1) bekezdésében foglalt valamely feltétel fennáll,</w:t>
      </w:r>
    </w:p>
    <w:p w14:paraId="3EB126F7" w14:textId="77777777" w:rsidR="00851023" w:rsidRPr="005F2FB7" w:rsidRDefault="00851023" w:rsidP="00851023">
      <w:pPr>
        <w:numPr>
          <w:ilvl w:val="0"/>
          <w:numId w:val="28"/>
        </w:numPr>
        <w:spacing w:after="0" w:line="276" w:lineRule="auto"/>
        <w:jc w:val="both"/>
        <w:rPr>
          <w:rFonts w:ascii="Times New Roman" w:hAnsi="Times New Roman" w:cs="Times New Roman"/>
          <w:sz w:val="24"/>
          <w:szCs w:val="24"/>
        </w:rPr>
      </w:pPr>
      <w:r w:rsidRPr="005F2FB7">
        <w:rPr>
          <w:rFonts w:ascii="Times New Roman" w:hAnsi="Times New Roman" w:cs="Times New Roman"/>
          <w:sz w:val="24"/>
          <w:szCs w:val="24"/>
        </w:rPr>
        <w:t>kérheti személyes adatai kezelésének korlátozását,</w:t>
      </w:r>
      <w:r w:rsidRPr="005F2FB7">
        <w:rPr>
          <w:rFonts w:ascii="Times New Roman" w:hAnsi="Times New Roman" w:cs="Times New Roman"/>
          <w:i/>
          <w:sz w:val="24"/>
          <w:szCs w:val="24"/>
        </w:rPr>
        <w:t xml:space="preserve">  </w:t>
      </w:r>
    </w:p>
    <w:p w14:paraId="2D30B7DC" w14:textId="77777777" w:rsidR="00851023" w:rsidRPr="005F2FB7" w:rsidRDefault="00851023" w:rsidP="00851023">
      <w:pPr>
        <w:numPr>
          <w:ilvl w:val="0"/>
          <w:numId w:val="28"/>
        </w:numPr>
        <w:spacing w:after="0" w:line="276" w:lineRule="auto"/>
        <w:jc w:val="both"/>
        <w:rPr>
          <w:rFonts w:ascii="Times New Roman" w:hAnsi="Times New Roman" w:cs="Times New Roman"/>
          <w:sz w:val="24"/>
          <w:szCs w:val="24"/>
        </w:rPr>
      </w:pPr>
      <w:r w:rsidRPr="005F2FB7">
        <w:rPr>
          <w:rFonts w:ascii="Times New Roman" w:hAnsi="Times New Roman" w:cs="Times New Roman"/>
          <w:sz w:val="24"/>
          <w:szCs w:val="24"/>
        </w:rPr>
        <w:t xml:space="preserve">tiltakozhat az adatkezelés ellen: Ön jogosult arra, hogy a jogos érdeken, közérdekű vagy közhatalmi jogosítvány gyakorlásának keretében végzett feladat végrehajtásához szükséges adatkezelés ellen tiltakozzon. Amennyiben az adatok kezelése ellen </w:t>
      </w:r>
      <w:r w:rsidRPr="005F2FB7">
        <w:rPr>
          <w:rFonts w:ascii="Times New Roman" w:hAnsi="Times New Roman" w:cs="Times New Roman"/>
          <w:sz w:val="24"/>
          <w:szCs w:val="24"/>
        </w:rPr>
        <w:lastRenderedPageBreak/>
        <w:t>tiltakozik, úgy az adatot az Adatkezelő nem kezeli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410A3C80" w14:textId="77777777" w:rsidR="00851023" w:rsidRPr="005F2FB7" w:rsidRDefault="00851023" w:rsidP="00851023">
      <w:pPr>
        <w:numPr>
          <w:ilvl w:val="0"/>
          <w:numId w:val="28"/>
        </w:numPr>
        <w:spacing w:after="0" w:line="276" w:lineRule="auto"/>
        <w:jc w:val="both"/>
        <w:rPr>
          <w:rFonts w:ascii="Times New Roman" w:hAnsi="Times New Roman" w:cs="Times New Roman"/>
          <w:sz w:val="24"/>
          <w:szCs w:val="24"/>
        </w:rPr>
      </w:pPr>
      <w:r w:rsidRPr="005F2FB7">
        <w:rPr>
          <w:rFonts w:ascii="Times New Roman" w:hAnsi="Times New Roman" w:cs="Times New Roman"/>
          <w:sz w:val="24"/>
          <w:szCs w:val="24"/>
        </w:rPr>
        <w:t xml:space="preserve">jogorvoslattal élhet. </w:t>
      </w:r>
    </w:p>
    <w:p w14:paraId="1C6406B5" w14:textId="77777777" w:rsidR="00851023" w:rsidRPr="005F2FB7" w:rsidRDefault="00851023" w:rsidP="00851023">
      <w:pPr>
        <w:spacing w:after="0"/>
        <w:jc w:val="both"/>
        <w:rPr>
          <w:rFonts w:ascii="Times New Roman" w:eastAsia="Calibri" w:hAnsi="Times New Roman" w:cs="Times New Roman"/>
          <w:b/>
          <w:sz w:val="24"/>
          <w:szCs w:val="24"/>
          <w:u w:val="single"/>
        </w:rPr>
      </w:pPr>
    </w:p>
    <w:p w14:paraId="44621769" w14:textId="77777777" w:rsidR="00851023" w:rsidRPr="005F2FB7" w:rsidRDefault="00851023" w:rsidP="00851023">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 </w:t>
      </w:r>
      <w:r w:rsidRPr="005F2FB7">
        <w:rPr>
          <w:rFonts w:ascii="Times New Roman" w:eastAsia="Calibri" w:hAnsi="Times New Roman" w:cs="Times New Roman"/>
          <w:b/>
          <w:sz w:val="24"/>
          <w:szCs w:val="24"/>
        </w:rPr>
        <w:t>Jogorvoslati lehetőségek</w:t>
      </w:r>
    </w:p>
    <w:p w14:paraId="0228DFD4" w14:textId="77777777" w:rsidR="00851023" w:rsidRPr="005F2FB7" w:rsidRDefault="00851023" w:rsidP="00851023">
      <w:pPr>
        <w:spacing w:after="0"/>
        <w:jc w:val="both"/>
        <w:rPr>
          <w:rFonts w:ascii="Times New Roman" w:eastAsia="Calibri" w:hAnsi="Times New Roman" w:cs="Times New Roman"/>
          <w:b/>
          <w:sz w:val="24"/>
          <w:szCs w:val="24"/>
        </w:rPr>
      </w:pPr>
    </w:p>
    <w:p w14:paraId="751F82D5" w14:textId="77777777" w:rsidR="00851023" w:rsidRPr="005F2FB7" w:rsidRDefault="00851023" w:rsidP="00851023">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Amennyiben az adatkezeléssel kapcsolatban panaszt kíván tenni, célszerű azt elsők</w:t>
      </w:r>
      <w:r>
        <w:rPr>
          <w:rFonts w:ascii="Times New Roman" w:eastAsia="Calibri" w:hAnsi="Times New Roman" w:cs="Times New Roman"/>
          <w:sz w:val="24"/>
          <w:szCs w:val="24"/>
        </w:rPr>
        <w:t>ént az adatvédelmi tisztviselő 1</w:t>
      </w:r>
      <w:r w:rsidRPr="005F2FB7">
        <w:rPr>
          <w:rFonts w:ascii="Times New Roman" w:eastAsia="Calibri" w:hAnsi="Times New Roman" w:cs="Times New Roman"/>
          <w:sz w:val="24"/>
          <w:szCs w:val="24"/>
        </w:rPr>
        <w:t>. pontban megadott elérhetőségére megküldeni, melyet – annak beérkezését követően – haladéktalanul, de legkésőbb 1 hónapon belül megvizsgál, és a panaszost a vizsgálat eredményéről tájékoztatja.</w:t>
      </w:r>
    </w:p>
    <w:p w14:paraId="54EB15C6" w14:textId="77777777" w:rsidR="00851023" w:rsidRPr="005F2FB7" w:rsidRDefault="00851023" w:rsidP="00851023">
      <w:pPr>
        <w:spacing w:after="0"/>
        <w:jc w:val="both"/>
        <w:rPr>
          <w:rFonts w:ascii="Times New Roman" w:eastAsia="Calibri" w:hAnsi="Times New Roman" w:cs="Times New Roman"/>
          <w:sz w:val="24"/>
          <w:szCs w:val="24"/>
        </w:rPr>
      </w:pPr>
    </w:p>
    <w:p w14:paraId="59AF292A" w14:textId="77777777" w:rsidR="00851023" w:rsidRPr="005F2FB7" w:rsidRDefault="00851023" w:rsidP="00851023">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Jogellenes adatkezelés esetén:</w:t>
      </w:r>
    </w:p>
    <w:p w14:paraId="2FCB211A" w14:textId="77777777" w:rsidR="00851023" w:rsidRPr="005F2FB7" w:rsidRDefault="00851023" w:rsidP="00851023">
      <w:pPr>
        <w:numPr>
          <w:ilvl w:val="0"/>
          <w:numId w:val="25"/>
        </w:numPr>
        <w:spacing w:after="0" w:line="276" w:lineRule="auto"/>
        <w:contextualSpacing/>
        <w:jc w:val="both"/>
        <w:rPr>
          <w:rFonts w:ascii="Times New Roman" w:eastAsia="Calibri" w:hAnsi="Times New Roman" w:cs="Times New Roman"/>
          <w:sz w:val="24"/>
          <w:szCs w:val="24"/>
        </w:rPr>
      </w:pPr>
      <w:r w:rsidRPr="005F2FB7">
        <w:rPr>
          <w:rFonts w:ascii="Times New Roman" w:eastAsia="Calibri" w:hAnsi="Times New Roman" w:cs="Times New Roman"/>
          <w:b/>
          <w:sz w:val="24"/>
          <w:szCs w:val="24"/>
        </w:rPr>
        <w:t>panaszt nyújthat be</w:t>
      </w:r>
      <w:r w:rsidRPr="005F2FB7">
        <w:rPr>
          <w:rFonts w:ascii="Times New Roman" w:eastAsia="Calibri" w:hAnsi="Times New Roman" w:cs="Times New Roman"/>
          <w:sz w:val="24"/>
          <w:szCs w:val="24"/>
        </w:rPr>
        <w:t xml:space="preserve"> a </w:t>
      </w:r>
      <w:r w:rsidRPr="005F2FB7">
        <w:rPr>
          <w:rFonts w:ascii="Times New Roman" w:eastAsia="Calibri" w:hAnsi="Times New Roman" w:cs="Times New Roman"/>
          <w:i/>
          <w:sz w:val="24"/>
          <w:szCs w:val="24"/>
        </w:rPr>
        <w:t>Nemzeti Adatvédelmi és Információszabadság Hatósághoz</w:t>
      </w:r>
      <w:r w:rsidRPr="005F2FB7">
        <w:rPr>
          <w:rFonts w:ascii="Times New Roman" w:eastAsia="Calibri" w:hAnsi="Times New Roman" w:cs="Times New Roman"/>
          <w:sz w:val="24"/>
          <w:szCs w:val="24"/>
        </w:rPr>
        <w:t>, ha véleménye szerint a személyes adatok kezelésével kapcsolatban jogsérelem következett be.</w:t>
      </w:r>
    </w:p>
    <w:p w14:paraId="1EC1AB0E" w14:textId="77777777" w:rsidR="00851023" w:rsidRPr="005F2FB7" w:rsidRDefault="00851023" w:rsidP="00851023">
      <w:pPr>
        <w:spacing w:after="0"/>
        <w:ind w:left="720"/>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w:t>
      </w:r>
      <w:r w:rsidRPr="005F2FB7">
        <w:rPr>
          <w:rFonts w:ascii="Times New Roman" w:eastAsia="Calibri" w:hAnsi="Times New Roman" w:cs="Times New Roman"/>
          <w:sz w:val="24"/>
          <w:szCs w:val="24"/>
          <w:u w:val="single"/>
        </w:rPr>
        <w:t>Panasz benyújtásának helye</w:t>
      </w:r>
      <w:r w:rsidRPr="005F2FB7">
        <w:rPr>
          <w:rFonts w:ascii="Times New Roman" w:eastAsia="Calibri" w:hAnsi="Times New Roman" w:cs="Times New Roman"/>
          <w:sz w:val="24"/>
          <w:szCs w:val="24"/>
        </w:rPr>
        <w:t xml:space="preserve">: NAIH, 1055 Budapest, Falk Miksa utca 9-11; 1363 Budapest, Pf.:9., +36 1 391-1400; </w:t>
      </w:r>
      <w:hyperlink r:id="rId21" w:history="1">
        <w:r w:rsidRPr="005F2FB7">
          <w:rPr>
            <w:rFonts w:ascii="Times New Roman" w:eastAsia="Calibri" w:hAnsi="Times New Roman" w:cs="Times New Roman"/>
            <w:color w:val="0000FF"/>
            <w:sz w:val="24"/>
            <w:szCs w:val="24"/>
            <w:u w:val="single"/>
          </w:rPr>
          <w:t>www.naih.hu</w:t>
        </w:r>
      </w:hyperlink>
      <w:r w:rsidRPr="005F2FB7">
        <w:rPr>
          <w:rFonts w:ascii="Times New Roman" w:eastAsia="Calibri" w:hAnsi="Times New Roman" w:cs="Times New Roman"/>
          <w:sz w:val="24"/>
          <w:szCs w:val="24"/>
        </w:rPr>
        <w:t xml:space="preserve">; </w:t>
      </w:r>
      <w:hyperlink r:id="rId22" w:history="1">
        <w:r w:rsidRPr="005F2FB7">
          <w:rPr>
            <w:rFonts w:ascii="Times New Roman" w:eastAsia="Calibri" w:hAnsi="Times New Roman" w:cs="Times New Roman"/>
            <w:color w:val="0000FF"/>
            <w:sz w:val="24"/>
            <w:szCs w:val="24"/>
            <w:u w:val="single"/>
          </w:rPr>
          <w:t>ugyfelszolgalat@naih.hu</w:t>
        </w:r>
      </w:hyperlink>
      <w:r w:rsidRPr="005F2FB7">
        <w:rPr>
          <w:rFonts w:ascii="Times New Roman" w:eastAsia="Calibri" w:hAnsi="Times New Roman" w:cs="Times New Roman"/>
          <w:sz w:val="24"/>
          <w:szCs w:val="24"/>
        </w:rPr>
        <w:t>)</w:t>
      </w:r>
    </w:p>
    <w:p w14:paraId="06CBEBF1" w14:textId="77777777" w:rsidR="00851023" w:rsidRPr="005F2FB7" w:rsidRDefault="00851023" w:rsidP="00851023">
      <w:pPr>
        <w:numPr>
          <w:ilvl w:val="0"/>
          <w:numId w:val="25"/>
        </w:numPr>
        <w:spacing w:after="0" w:line="276" w:lineRule="auto"/>
        <w:contextualSpacing/>
        <w:jc w:val="both"/>
        <w:rPr>
          <w:rFonts w:ascii="Times New Roman" w:eastAsia="Calibri" w:hAnsi="Times New Roman" w:cs="Times New Roman"/>
          <w:sz w:val="24"/>
          <w:szCs w:val="24"/>
        </w:rPr>
      </w:pPr>
      <w:r w:rsidRPr="005F2FB7">
        <w:rPr>
          <w:rFonts w:ascii="Times New Roman" w:eastAsia="Calibri" w:hAnsi="Times New Roman" w:cs="Times New Roman"/>
          <w:b/>
          <w:sz w:val="24"/>
          <w:szCs w:val="24"/>
        </w:rPr>
        <w:t>bírósághoz fordulhat</w:t>
      </w:r>
      <w:r w:rsidRPr="005F2FB7">
        <w:rPr>
          <w:rFonts w:ascii="Times New Roman" w:eastAsia="Calibri" w:hAnsi="Times New Roman" w:cs="Times New Roman"/>
          <w:sz w:val="24"/>
          <w:szCs w:val="24"/>
        </w:rPr>
        <w:t>, ha véleménye szerint az Adatkezelő a személyes adatokat nem a Rendelet szabályainak megfelelően kezelte, és ebből kifolyólag az érintett jogai sérültek.</w:t>
      </w:r>
    </w:p>
    <w:p w14:paraId="58272456" w14:textId="77777777" w:rsidR="00851023" w:rsidRPr="005F2FB7" w:rsidRDefault="00851023" w:rsidP="00851023">
      <w:pPr>
        <w:spacing w:after="0"/>
        <w:ind w:left="720"/>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(A pert az érintett lakóhelye vagy tartózkodási helye szerint illetékes törvényszék előtt lehet megindítani.)</w:t>
      </w:r>
    </w:p>
    <w:p w14:paraId="70A9E263" w14:textId="77777777" w:rsidR="00851023" w:rsidRPr="005F2FB7" w:rsidRDefault="00851023" w:rsidP="00851023">
      <w:pPr>
        <w:numPr>
          <w:ilvl w:val="0"/>
          <w:numId w:val="25"/>
        </w:numPr>
        <w:spacing w:after="0" w:line="276" w:lineRule="auto"/>
        <w:ind w:left="714" w:hanging="357"/>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ha az adatkezelő az adatkezelésre vonatkozó jogszabályok megsértésével kárt okoz, köteles azt megtéríteni (</w:t>
      </w:r>
      <w:r w:rsidRPr="005F2FB7">
        <w:rPr>
          <w:rFonts w:ascii="Times New Roman" w:eastAsia="Calibri" w:hAnsi="Times New Roman" w:cs="Times New Roman"/>
          <w:b/>
          <w:sz w:val="24"/>
          <w:szCs w:val="24"/>
        </w:rPr>
        <w:t>kártérítéshez való jog</w:t>
      </w:r>
      <w:r w:rsidRPr="005F2FB7">
        <w:rPr>
          <w:rFonts w:ascii="Times New Roman" w:eastAsia="Calibri" w:hAnsi="Times New Roman" w:cs="Times New Roman"/>
          <w:sz w:val="24"/>
          <w:szCs w:val="24"/>
        </w:rPr>
        <w:t>).</w:t>
      </w:r>
    </w:p>
    <w:p w14:paraId="405EE66D" w14:textId="77777777" w:rsidR="00851023" w:rsidRPr="005F2FB7" w:rsidRDefault="00851023" w:rsidP="00851023">
      <w:pPr>
        <w:numPr>
          <w:ilvl w:val="0"/>
          <w:numId w:val="25"/>
        </w:numPr>
        <w:spacing w:after="0" w:line="276" w:lineRule="auto"/>
        <w:ind w:left="714" w:hanging="357"/>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 xml:space="preserve">amennyiben az érintett személyiségi joga is sérül, </w:t>
      </w:r>
      <w:r w:rsidRPr="005F2FB7">
        <w:rPr>
          <w:rFonts w:ascii="Times New Roman" w:eastAsia="Calibri" w:hAnsi="Times New Roman" w:cs="Times New Roman"/>
          <w:b/>
          <w:sz w:val="24"/>
          <w:szCs w:val="24"/>
        </w:rPr>
        <w:t>sérelemdíjra jogosult</w:t>
      </w:r>
      <w:r w:rsidRPr="005F2FB7">
        <w:rPr>
          <w:rFonts w:ascii="Times New Roman" w:eastAsia="Calibri" w:hAnsi="Times New Roman" w:cs="Times New Roman"/>
          <w:sz w:val="24"/>
          <w:szCs w:val="24"/>
        </w:rPr>
        <w:t>.</w:t>
      </w:r>
    </w:p>
    <w:p w14:paraId="13BAC42F" w14:textId="77777777" w:rsidR="00851023" w:rsidRPr="005F2FB7" w:rsidRDefault="00851023" w:rsidP="00851023">
      <w:pPr>
        <w:spacing w:after="0"/>
        <w:jc w:val="both"/>
        <w:rPr>
          <w:rFonts w:ascii="Times New Roman" w:eastAsia="Calibri" w:hAnsi="Times New Roman" w:cs="Times New Roman"/>
          <w:sz w:val="24"/>
          <w:szCs w:val="24"/>
        </w:rPr>
      </w:pPr>
    </w:p>
    <w:p w14:paraId="7F04F7B7" w14:textId="77777777" w:rsidR="00851023" w:rsidRPr="005F2FB7" w:rsidRDefault="00851023" w:rsidP="00851023">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13. </w:t>
      </w:r>
      <w:r w:rsidRPr="005F2FB7">
        <w:rPr>
          <w:rFonts w:ascii="Times New Roman" w:eastAsia="Calibri" w:hAnsi="Times New Roman" w:cs="Times New Roman"/>
          <w:b/>
          <w:sz w:val="24"/>
          <w:szCs w:val="24"/>
        </w:rPr>
        <w:t>Egyéb információk</w:t>
      </w:r>
    </w:p>
    <w:p w14:paraId="7CA033F8" w14:textId="77777777" w:rsidR="00851023" w:rsidRPr="005F2FB7" w:rsidRDefault="00851023" w:rsidP="00851023">
      <w:pPr>
        <w:spacing w:after="0"/>
        <w:jc w:val="both"/>
        <w:rPr>
          <w:rFonts w:ascii="Times New Roman" w:eastAsia="Calibri" w:hAnsi="Times New Roman" w:cs="Times New Roman"/>
          <w:b/>
          <w:sz w:val="24"/>
          <w:szCs w:val="24"/>
        </w:rPr>
      </w:pPr>
    </w:p>
    <w:p w14:paraId="28F6A11D" w14:textId="77777777" w:rsidR="00851023" w:rsidRPr="005F2FB7" w:rsidRDefault="00851023" w:rsidP="00851023">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Jelen tájékoztatóban nem szabályozott kérdésekben a Rendelet szabályai az irányadók.</w:t>
      </w:r>
    </w:p>
    <w:p w14:paraId="188F9E4B" w14:textId="77777777" w:rsidR="00851023" w:rsidRPr="005F2FB7" w:rsidRDefault="00851023" w:rsidP="00851023">
      <w:pPr>
        <w:spacing w:after="0"/>
        <w:jc w:val="both"/>
        <w:rPr>
          <w:rFonts w:ascii="Times New Roman" w:eastAsia="Calibri" w:hAnsi="Times New Roman" w:cs="Times New Roman"/>
          <w:sz w:val="24"/>
          <w:szCs w:val="24"/>
        </w:rPr>
      </w:pPr>
    </w:p>
    <w:p w14:paraId="58B86508" w14:textId="7E45BE79" w:rsidR="00851023" w:rsidRPr="005F2FB7" w:rsidRDefault="00851023" w:rsidP="00851023">
      <w:pPr>
        <w:spacing w:after="0"/>
        <w:jc w:val="both"/>
        <w:rPr>
          <w:rFonts w:ascii="Times New Roman" w:eastAsia="Calibri" w:hAnsi="Times New Roman" w:cs="Times New Roman"/>
          <w:sz w:val="24"/>
          <w:szCs w:val="24"/>
        </w:rPr>
      </w:pPr>
      <w:r w:rsidRPr="00B979BC">
        <w:rPr>
          <w:rFonts w:ascii="Times New Roman" w:eastAsia="Calibri" w:hAnsi="Times New Roman" w:cs="Times New Roman"/>
          <w:sz w:val="24"/>
          <w:szCs w:val="24"/>
        </w:rPr>
        <w:t>Hatályos: 202</w:t>
      </w:r>
      <w:r w:rsidR="00FC4962" w:rsidRPr="00B979BC">
        <w:rPr>
          <w:rFonts w:ascii="Times New Roman" w:eastAsia="Calibri" w:hAnsi="Times New Roman" w:cs="Times New Roman"/>
          <w:sz w:val="24"/>
          <w:szCs w:val="24"/>
        </w:rPr>
        <w:t>3</w:t>
      </w:r>
      <w:r w:rsidRPr="00B979BC">
        <w:rPr>
          <w:rFonts w:ascii="Times New Roman" w:eastAsia="Calibri" w:hAnsi="Times New Roman" w:cs="Times New Roman"/>
          <w:sz w:val="24"/>
          <w:szCs w:val="24"/>
        </w:rPr>
        <w:t>.</w:t>
      </w:r>
      <w:r w:rsidR="00FC4962" w:rsidRPr="00B979BC">
        <w:rPr>
          <w:rFonts w:ascii="Times New Roman" w:eastAsia="Calibri" w:hAnsi="Times New Roman" w:cs="Times New Roman"/>
          <w:sz w:val="24"/>
          <w:szCs w:val="24"/>
        </w:rPr>
        <w:t xml:space="preserve"> január </w:t>
      </w:r>
      <w:r w:rsidR="00B979BC" w:rsidRPr="00B979BC">
        <w:rPr>
          <w:rFonts w:ascii="Times New Roman" w:eastAsia="Calibri" w:hAnsi="Times New Roman" w:cs="Times New Roman"/>
          <w:sz w:val="24"/>
          <w:szCs w:val="24"/>
        </w:rPr>
        <w:t>2.</w:t>
      </w:r>
    </w:p>
    <w:p w14:paraId="3508D02E" w14:textId="77777777" w:rsidR="00851023" w:rsidRPr="005F2FB7" w:rsidRDefault="00851023" w:rsidP="00851023">
      <w:pPr>
        <w:rPr>
          <w:rFonts w:ascii="Times New Roman" w:hAnsi="Times New Roman" w:cs="Times New Roman"/>
          <w:sz w:val="24"/>
          <w:szCs w:val="24"/>
        </w:rPr>
      </w:pPr>
    </w:p>
    <w:p w14:paraId="16E13095" w14:textId="77777777" w:rsidR="00851023" w:rsidRDefault="00851023" w:rsidP="002158C9">
      <w:pPr>
        <w:spacing w:after="0" w:line="240" w:lineRule="auto"/>
        <w:jc w:val="both"/>
      </w:pPr>
    </w:p>
    <w:p w14:paraId="6B6808B9" w14:textId="6AA9A841" w:rsidR="00330F4C" w:rsidRDefault="3B3BD896" w:rsidP="002158C9">
      <w:pPr>
        <w:spacing w:after="0" w:line="240" w:lineRule="auto"/>
        <w:jc w:val="both"/>
      </w:pPr>
      <w:r w:rsidRPr="5DDE8B21">
        <w:rPr>
          <w:rFonts w:ascii="Times New Roman" w:eastAsia="Times New Roman" w:hAnsi="Times New Roman" w:cs="Times New Roman"/>
          <w:b/>
          <w:bCs/>
          <w:color w:val="000000" w:themeColor="text1"/>
          <w:sz w:val="28"/>
          <w:szCs w:val="28"/>
        </w:rPr>
        <w:t xml:space="preserve"> </w:t>
      </w:r>
    </w:p>
    <w:p w14:paraId="23E1EBE8" w14:textId="09A7BB1F" w:rsidR="00330F4C" w:rsidRDefault="3B3BD896" w:rsidP="002158C9">
      <w:pPr>
        <w:spacing w:after="0" w:line="240" w:lineRule="auto"/>
        <w:jc w:val="both"/>
      </w:pPr>
      <w:r w:rsidRPr="5DDE8B21">
        <w:rPr>
          <w:rFonts w:ascii="Times New Roman" w:eastAsia="Times New Roman" w:hAnsi="Times New Roman" w:cs="Times New Roman"/>
          <w:b/>
          <w:bCs/>
          <w:color w:val="000000" w:themeColor="text1"/>
          <w:sz w:val="28"/>
          <w:szCs w:val="28"/>
        </w:rPr>
        <w:t xml:space="preserve"> </w:t>
      </w:r>
    </w:p>
    <w:p w14:paraId="140B5819" w14:textId="746B8989" w:rsidR="00330F4C" w:rsidRDefault="00330F4C" w:rsidP="002158C9">
      <w:pPr>
        <w:spacing w:after="0" w:line="240" w:lineRule="auto"/>
        <w:jc w:val="both"/>
        <w:rPr>
          <w:rFonts w:ascii="Times New Roman" w:eastAsia="Times New Roman" w:hAnsi="Times New Roman" w:cs="Times New Roman"/>
          <w:b/>
          <w:bCs/>
          <w:color w:val="000000" w:themeColor="text1"/>
          <w:sz w:val="28"/>
          <w:szCs w:val="28"/>
        </w:rPr>
      </w:pPr>
    </w:p>
    <w:p w14:paraId="29B63463" w14:textId="47D9B9EC" w:rsidR="00330F4C" w:rsidRDefault="00330F4C" w:rsidP="5DDE8B21"/>
    <w:sectPr w:rsidR="00330F4C">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FB12B" w14:textId="77777777" w:rsidR="001368B0" w:rsidRDefault="001368B0" w:rsidP="00320A10">
      <w:pPr>
        <w:spacing w:after="0" w:line="240" w:lineRule="auto"/>
      </w:pPr>
      <w:r>
        <w:separator/>
      </w:r>
    </w:p>
  </w:endnote>
  <w:endnote w:type="continuationSeparator" w:id="0">
    <w:p w14:paraId="63361E19" w14:textId="77777777" w:rsidR="001368B0" w:rsidRDefault="001368B0" w:rsidP="0032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095921"/>
      <w:docPartObj>
        <w:docPartGallery w:val="Page Numbers (Bottom of Page)"/>
        <w:docPartUnique/>
      </w:docPartObj>
    </w:sdtPr>
    <w:sdtEndPr/>
    <w:sdtContent>
      <w:p w14:paraId="01880829" w14:textId="5735689F" w:rsidR="00320A10" w:rsidRDefault="00320A10">
        <w:pPr>
          <w:pStyle w:val="llb"/>
          <w:jc w:val="right"/>
        </w:pPr>
        <w:r>
          <w:fldChar w:fldCharType="begin"/>
        </w:r>
        <w:r>
          <w:instrText>PAGE   \* MERGEFORMAT</w:instrText>
        </w:r>
        <w:r>
          <w:fldChar w:fldCharType="separate"/>
        </w:r>
        <w:r w:rsidR="007F16CC">
          <w:rPr>
            <w:noProof/>
          </w:rPr>
          <w:t>2</w:t>
        </w:r>
        <w:r>
          <w:fldChar w:fldCharType="end"/>
        </w:r>
      </w:p>
    </w:sdtContent>
  </w:sdt>
  <w:p w14:paraId="041E7D19" w14:textId="77777777" w:rsidR="00320A10" w:rsidRDefault="00320A1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1DA9E" w14:textId="77777777" w:rsidR="001368B0" w:rsidRDefault="001368B0" w:rsidP="00320A10">
      <w:pPr>
        <w:spacing w:after="0" w:line="240" w:lineRule="auto"/>
      </w:pPr>
      <w:r>
        <w:separator/>
      </w:r>
    </w:p>
  </w:footnote>
  <w:footnote w:type="continuationSeparator" w:id="0">
    <w:p w14:paraId="4D052F2D" w14:textId="77777777" w:rsidR="001368B0" w:rsidRDefault="001368B0" w:rsidP="00320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F95"/>
    <w:multiLevelType w:val="hybridMultilevel"/>
    <w:tmpl w:val="FFFFFFFF"/>
    <w:lvl w:ilvl="0" w:tplc="E93A073A">
      <w:start w:val="1"/>
      <w:numFmt w:val="bullet"/>
      <w:lvlText w:val=""/>
      <w:lvlJc w:val="left"/>
      <w:pPr>
        <w:ind w:left="720" w:hanging="360"/>
      </w:pPr>
      <w:rPr>
        <w:rFonts w:ascii="Symbol" w:hAnsi="Symbol" w:hint="default"/>
      </w:rPr>
    </w:lvl>
    <w:lvl w:ilvl="1" w:tplc="827C32B6">
      <w:start w:val="1"/>
      <w:numFmt w:val="bullet"/>
      <w:lvlText w:val="o"/>
      <w:lvlJc w:val="left"/>
      <w:pPr>
        <w:ind w:left="1440" w:hanging="360"/>
      </w:pPr>
      <w:rPr>
        <w:rFonts w:ascii="Courier New" w:hAnsi="Courier New" w:hint="default"/>
      </w:rPr>
    </w:lvl>
    <w:lvl w:ilvl="2" w:tplc="DCA89C80">
      <w:start w:val="1"/>
      <w:numFmt w:val="bullet"/>
      <w:lvlText w:val=""/>
      <w:lvlJc w:val="left"/>
      <w:pPr>
        <w:ind w:left="2160" w:hanging="360"/>
      </w:pPr>
      <w:rPr>
        <w:rFonts w:ascii="Wingdings" w:hAnsi="Wingdings" w:hint="default"/>
      </w:rPr>
    </w:lvl>
    <w:lvl w:ilvl="3" w:tplc="54A6E166">
      <w:start w:val="1"/>
      <w:numFmt w:val="bullet"/>
      <w:lvlText w:val=""/>
      <w:lvlJc w:val="left"/>
      <w:pPr>
        <w:ind w:left="2880" w:hanging="360"/>
      </w:pPr>
      <w:rPr>
        <w:rFonts w:ascii="Symbol" w:hAnsi="Symbol" w:hint="default"/>
      </w:rPr>
    </w:lvl>
    <w:lvl w:ilvl="4" w:tplc="904887F2">
      <w:start w:val="1"/>
      <w:numFmt w:val="bullet"/>
      <w:lvlText w:val="o"/>
      <w:lvlJc w:val="left"/>
      <w:pPr>
        <w:ind w:left="3600" w:hanging="360"/>
      </w:pPr>
      <w:rPr>
        <w:rFonts w:ascii="Courier New" w:hAnsi="Courier New" w:hint="default"/>
      </w:rPr>
    </w:lvl>
    <w:lvl w:ilvl="5" w:tplc="D8D885F6">
      <w:start w:val="1"/>
      <w:numFmt w:val="bullet"/>
      <w:lvlText w:val=""/>
      <w:lvlJc w:val="left"/>
      <w:pPr>
        <w:ind w:left="4320" w:hanging="360"/>
      </w:pPr>
      <w:rPr>
        <w:rFonts w:ascii="Wingdings" w:hAnsi="Wingdings" w:hint="default"/>
      </w:rPr>
    </w:lvl>
    <w:lvl w:ilvl="6" w:tplc="CA4A1348">
      <w:start w:val="1"/>
      <w:numFmt w:val="bullet"/>
      <w:lvlText w:val=""/>
      <w:lvlJc w:val="left"/>
      <w:pPr>
        <w:ind w:left="5040" w:hanging="360"/>
      </w:pPr>
      <w:rPr>
        <w:rFonts w:ascii="Symbol" w:hAnsi="Symbol" w:hint="default"/>
      </w:rPr>
    </w:lvl>
    <w:lvl w:ilvl="7" w:tplc="0A86F5BA">
      <w:start w:val="1"/>
      <w:numFmt w:val="bullet"/>
      <w:lvlText w:val="o"/>
      <w:lvlJc w:val="left"/>
      <w:pPr>
        <w:ind w:left="5760" w:hanging="360"/>
      </w:pPr>
      <w:rPr>
        <w:rFonts w:ascii="Courier New" w:hAnsi="Courier New" w:hint="default"/>
      </w:rPr>
    </w:lvl>
    <w:lvl w:ilvl="8" w:tplc="64D24C70">
      <w:start w:val="1"/>
      <w:numFmt w:val="bullet"/>
      <w:lvlText w:val=""/>
      <w:lvlJc w:val="left"/>
      <w:pPr>
        <w:ind w:left="6480" w:hanging="360"/>
      </w:pPr>
      <w:rPr>
        <w:rFonts w:ascii="Wingdings" w:hAnsi="Wingdings" w:hint="default"/>
      </w:rPr>
    </w:lvl>
  </w:abstractNum>
  <w:abstractNum w:abstractNumId="1">
    <w:nsid w:val="0335285A"/>
    <w:multiLevelType w:val="hybridMultilevel"/>
    <w:tmpl w:val="F6782476"/>
    <w:lvl w:ilvl="0" w:tplc="1736D160">
      <w:start w:val="1"/>
      <w:numFmt w:val="lowerLetter"/>
      <w:lvlText w:val="%1)"/>
      <w:lvlJc w:val="left"/>
      <w:pPr>
        <w:ind w:left="1428" w:hanging="360"/>
      </w:pPr>
      <w:rPr>
        <w:rFonts w:ascii="Times New Roman" w:eastAsia="Times New Roman" w:hAnsi="Times New Roman" w:cs="Times New Roman"/>
      </w:rPr>
    </w:lvl>
    <w:lvl w:ilvl="1" w:tplc="2B1889F6">
      <w:start w:val="1"/>
      <w:numFmt w:val="lowerLetter"/>
      <w:lvlText w:val="%2."/>
      <w:lvlJc w:val="left"/>
      <w:pPr>
        <w:ind w:left="2148" w:hanging="360"/>
      </w:pPr>
    </w:lvl>
    <w:lvl w:ilvl="2" w:tplc="147AD3E4">
      <w:start w:val="1"/>
      <w:numFmt w:val="lowerRoman"/>
      <w:lvlText w:val="%3."/>
      <w:lvlJc w:val="right"/>
      <w:pPr>
        <w:ind w:left="2868" w:hanging="180"/>
      </w:pPr>
    </w:lvl>
    <w:lvl w:ilvl="3" w:tplc="79120366">
      <w:start w:val="1"/>
      <w:numFmt w:val="decimal"/>
      <w:lvlText w:val="%4."/>
      <w:lvlJc w:val="left"/>
      <w:pPr>
        <w:ind w:left="3588" w:hanging="360"/>
      </w:pPr>
    </w:lvl>
    <w:lvl w:ilvl="4" w:tplc="AB3218A0">
      <w:start w:val="1"/>
      <w:numFmt w:val="lowerLetter"/>
      <w:lvlText w:val="%5."/>
      <w:lvlJc w:val="left"/>
      <w:pPr>
        <w:ind w:left="4308" w:hanging="360"/>
      </w:pPr>
    </w:lvl>
    <w:lvl w:ilvl="5" w:tplc="3A7AC758">
      <w:start w:val="1"/>
      <w:numFmt w:val="lowerRoman"/>
      <w:lvlText w:val="%6."/>
      <w:lvlJc w:val="right"/>
      <w:pPr>
        <w:ind w:left="5028" w:hanging="180"/>
      </w:pPr>
    </w:lvl>
    <w:lvl w:ilvl="6" w:tplc="2BB62D02">
      <w:start w:val="1"/>
      <w:numFmt w:val="decimal"/>
      <w:lvlText w:val="%7."/>
      <w:lvlJc w:val="left"/>
      <w:pPr>
        <w:ind w:left="5748" w:hanging="360"/>
      </w:pPr>
    </w:lvl>
    <w:lvl w:ilvl="7" w:tplc="184A547E">
      <w:start w:val="1"/>
      <w:numFmt w:val="lowerLetter"/>
      <w:lvlText w:val="%8."/>
      <w:lvlJc w:val="left"/>
      <w:pPr>
        <w:ind w:left="6468" w:hanging="360"/>
      </w:pPr>
    </w:lvl>
    <w:lvl w:ilvl="8" w:tplc="B6741132">
      <w:start w:val="1"/>
      <w:numFmt w:val="lowerRoman"/>
      <w:lvlText w:val="%9."/>
      <w:lvlJc w:val="right"/>
      <w:pPr>
        <w:ind w:left="7188" w:hanging="180"/>
      </w:pPr>
    </w:lvl>
  </w:abstractNum>
  <w:abstractNum w:abstractNumId="2">
    <w:nsid w:val="0C7D38D4"/>
    <w:multiLevelType w:val="hybridMultilevel"/>
    <w:tmpl w:val="0A409D68"/>
    <w:lvl w:ilvl="0" w:tplc="63F0848A">
      <w:start w:val="1"/>
      <w:numFmt w:val="lowerLetter"/>
      <w:lvlText w:val="%1)"/>
      <w:lvlJc w:val="left"/>
      <w:pPr>
        <w:ind w:left="1428" w:hanging="360"/>
      </w:pPr>
      <w:rPr>
        <w:rFonts w:ascii="Times New Roman" w:eastAsia="Times New Roman" w:hAnsi="Times New Roman" w:cs="Times New Roman" w:hint="default"/>
        <w:color w:val="000000" w:themeColor="text1"/>
        <w:sz w:val="24"/>
      </w:rPr>
    </w:lvl>
    <w:lvl w:ilvl="1" w:tplc="040E0019">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
    <w:nsid w:val="0CF12045"/>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FC38B3"/>
    <w:multiLevelType w:val="hybridMultilevel"/>
    <w:tmpl w:val="FFFFFFFF"/>
    <w:lvl w:ilvl="0" w:tplc="E4343B46">
      <w:start w:val="1"/>
      <w:numFmt w:val="bullet"/>
      <w:lvlText w:val=""/>
      <w:lvlJc w:val="left"/>
      <w:pPr>
        <w:ind w:left="720" w:hanging="360"/>
      </w:pPr>
      <w:rPr>
        <w:rFonts w:ascii="Symbol" w:hAnsi="Symbol" w:hint="default"/>
      </w:rPr>
    </w:lvl>
    <w:lvl w:ilvl="1" w:tplc="50287CB2">
      <w:start w:val="1"/>
      <w:numFmt w:val="bullet"/>
      <w:lvlText w:val="o"/>
      <w:lvlJc w:val="left"/>
      <w:pPr>
        <w:ind w:left="1440" w:hanging="360"/>
      </w:pPr>
      <w:rPr>
        <w:rFonts w:ascii="Courier New" w:hAnsi="Courier New" w:hint="default"/>
      </w:rPr>
    </w:lvl>
    <w:lvl w:ilvl="2" w:tplc="181E985C">
      <w:start w:val="1"/>
      <w:numFmt w:val="bullet"/>
      <w:lvlText w:val=""/>
      <w:lvlJc w:val="left"/>
      <w:pPr>
        <w:ind w:left="2160" w:hanging="360"/>
      </w:pPr>
      <w:rPr>
        <w:rFonts w:ascii="Wingdings" w:hAnsi="Wingdings" w:hint="default"/>
      </w:rPr>
    </w:lvl>
    <w:lvl w:ilvl="3" w:tplc="6CC89252">
      <w:start w:val="1"/>
      <w:numFmt w:val="bullet"/>
      <w:lvlText w:val=""/>
      <w:lvlJc w:val="left"/>
      <w:pPr>
        <w:ind w:left="2880" w:hanging="360"/>
      </w:pPr>
      <w:rPr>
        <w:rFonts w:ascii="Symbol" w:hAnsi="Symbol" w:hint="default"/>
      </w:rPr>
    </w:lvl>
    <w:lvl w:ilvl="4" w:tplc="DF403A04">
      <w:start w:val="1"/>
      <w:numFmt w:val="bullet"/>
      <w:lvlText w:val="o"/>
      <w:lvlJc w:val="left"/>
      <w:pPr>
        <w:ind w:left="3600" w:hanging="360"/>
      </w:pPr>
      <w:rPr>
        <w:rFonts w:ascii="Courier New" w:hAnsi="Courier New" w:hint="default"/>
      </w:rPr>
    </w:lvl>
    <w:lvl w:ilvl="5" w:tplc="F592ADCC">
      <w:start w:val="1"/>
      <w:numFmt w:val="bullet"/>
      <w:lvlText w:val=""/>
      <w:lvlJc w:val="left"/>
      <w:pPr>
        <w:ind w:left="4320" w:hanging="360"/>
      </w:pPr>
      <w:rPr>
        <w:rFonts w:ascii="Wingdings" w:hAnsi="Wingdings" w:hint="default"/>
      </w:rPr>
    </w:lvl>
    <w:lvl w:ilvl="6" w:tplc="00D0A85A">
      <w:start w:val="1"/>
      <w:numFmt w:val="bullet"/>
      <w:lvlText w:val=""/>
      <w:lvlJc w:val="left"/>
      <w:pPr>
        <w:ind w:left="5040" w:hanging="360"/>
      </w:pPr>
      <w:rPr>
        <w:rFonts w:ascii="Symbol" w:hAnsi="Symbol" w:hint="default"/>
      </w:rPr>
    </w:lvl>
    <w:lvl w:ilvl="7" w:tplc="2F40F852">
      <w:start w:val="1"/>
      <w:numFmt w:val="bullet"/>
      <w:lvlText w:val="o"/>
      <w:lvlJc w:val="left"/>
      <w:pPr>
        <w:ind w:left="5760" w:hanging="360"/>
      </w:pPr>
      <w:rPr>
        <w:rFonts w:ascii="Courier New" w:hAnsi="Courier New" w:hint="default"/>
      </w:rPr>
    </w:lvl>
    <w:lvl w:ilvl="8" w:tplc="19D2D39A">
      <w:start w:val="1"/>
      <w:numFmt w:val="bullet"/>
      <w:lvlText w:val=""/>
      <w:lvlJc w:val="left"/>
      <w:pPr>
        <w:ind w:left="6480" w:hanging="360"/>
      </w:pPr>
      <w:rPr>
        <w:rFonts w:ascii="Wingdings" w:hAnsi="Wingdings" w:hint="default"/>
      </w:rPr>
    </w:lvl>
  </w:abstractNum>
  <w:abstractNum w:abstractNumId="5">
    <w:nsid w:val="11632509"/>
    <w:multiLevelType w:val="hybridMultilevel"/>
    <w:tmpl w:val="FFFFFFFF"/>
    <w:lvl w:ilvl="0" w:tplc="F0047530">
      <w:start w:val="1"/>
      <w:numFmt w:val="bullet"/>
      <w:lvlText w:val="-"/>
      <w:lvlJc w:val="left"/>
      <w:pPr>
        <w:ind w:left="720" w:hanging="360"/>
      </w:pPr>
      <w:rPr>
        <w:rFonts w:ascii="Symbol" w:hAnsi="Symbol" w:hint="default"/>
      </w:rPr>
    </w:lvl>
    <w:lvl w:ilvl="1" w:tplc="4CA60C8A">
      <w:start w:val="1"/>
      <w:numFmt w:val="bullet"/>
      <w:lvlText w:val="o"/>
      <w:lvlJc w:val="left"/>
      <w:pPr>
        <w:ind w:left="1440" w:hanging="360"/>
      </w:pPr>
      <w:rPr>
        <w:rFonts w:ascii="Courier New" w:hAnsi="Courier New" w:hint="default"/>
      </w:rPr>
    </w:lvl>
    <w:lvl w:ilvl="2" w:tplc="747E9C18">
      <w:start w:val="1"/>
      <w:numFmt w:val="bullet"/>
      <w:lvlText w:val=""/>
      <w:lvlJc w:val="left"/>
      <w:pPr>
        <w:ind w:left="2160" w:hanging="360"/>
      </w:pPr>
      <w:rPr>
        <w:rFonts w:ascii="Wingdings" w:hAnsi="Wingdings" w:hint="default"/>
      </w:rPr>
    </w:lvl>
    <w:lvl w:ilvl="3" w:tplc="C8BC4DA8">
      <w:start w:val="1"/>
      <w:numFmt w:val="bullet"/>
      <w:lvlText w:val=""/>
      <w:lvlJc w:val="left"/>
      <w:pPr>
        <w:ind w:left="2880" w:hanging="360"/>
      </w:pPr>
      <w:rPr>
        <w:rFonts w:ascii="Symbol" w:hAnsi="Symbol" w:hint="default"/>
      </w:rPr>
    </w:lvl>
    <w:lvl w:ilvl="4" w:tplc="BBE85BA8">
      <w:start w:val="1"/>
      <w:numFmt w:val="bullet"/>
      <w:lvlText w:val="o"/>
      <w:lvlJc w:val="left"/>
      <w:pPr>
        <w:ind w:left="3600" w:hanging="360"/>
      </w:pPr>
      <w:rPr>
        <w:rFonts w:ascii="Courier New" w:hAnsi="Courier New" w:hint="default"/>
      </w:rPr>
    </w:lvl>
    <w:lvl w:ilvl="5" w:tplc="D70EBD58">
      <w:start w:val="1"/>
      <w:numFmt w:val="bullet"/>
      <w:lvlText w:val=""/>
      <w:lvlJc w:val="left"/>
      <w:pPr>
        <w:ind w:left="4320" w:hanging="360"/>
      </w:pPr>
      <w:rPr>
        <w:rFonts w:ascii="Wingdings" w:hAnsi="Wingdings" w:hint="default"/>
      </w:rPr>
    </w:lvl>
    <w:lvl w:ilvl="6" w:tplc="757487CA">
      <w:start w:val="1"/>
      <w:numFmt w:val="bullet"/>
      <w:lvlText w:val=""/>
      <w:lvlJc w:val="left"/>
      <w:pPr>
        <w:ind w:left="5040" w:hanging="360"/>
      </w:pPr>
      <w:rPr>
        <w:rFonts w:ascii="Symbol" w:hAnsi="Symbol" w:hint="default"/>
      </w:rPr>
    </w:lvl>
    <w:lvl w:ilvl="7" w:tplc="F648C8D2">
      <w:start w:val="1"/>
      <w:numFmt w:val="bullet"/>
      <w:lvlText w:val="o"/>
      <w:lvlJc w:val="left"/>
      <w:pPr>
        <w:ind w:left="5760" w:hanging="360"/>
      </w:pPr>
      <w:rPr>
        <w:rFonts w:ascii="Courier New" w:hAnsi="Courier New" w:hint="default"/>
      </w:rPr>
    </w:lvl>
    <w:lvl w:ilvl="8" w:tplc="C75CB3A6">
      <w:start w:val="1"/>
      <w:numFmt w:val="bullet"/>
      <w:lvlText w:val=""/>
      <w:lvlJc w:val="left"/>
      <w:pPr>
        <w:ind w:left="6480" w:hanging="360"/>
      </w:pPr>
      <w:rPr>
        <w:rFonts w:ascii="Wingdings" w:hAnsi="Wingdings" w:hint="default"/>
      </w:rPr>
    </w:lvl>
  </w:abstractNum>
  <w:abstractNum w:abstractNumId="6">
    <w:nsid w:val="14676B39"/>
    <w:multiLevelType w:val="hybridMultilevel"/>
    <w:tmpl w:val="89AE70F2"/>
    <w:lvl w:ilvl="0" w:tplc="1CA0765E">
      <w:start w:val="20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6394338"/>
    <w:multiLevelType w:val="hybridMultilevel"/>
    <w:tmpl w:val="1A7A447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18605D7C"/>
    <w:multiLevelType w:val="hybridMultilevel"/>
    <w:tmpl w:val="5F0815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93A77F4"/>
    <w:multiLevelType w:val="hybridMultilevel"/>
    <w:tmpl w:val="E064D6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214DA2"/>
    <w:multiLevelType w:val="hybridMultilevel"/>
    <w:tmpl w:val="DCF8BB5C"/>
    <w:lvl w:ilvl="0" w:tplc="6310B900">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20522445"/>
    <w:multiLevelType w:val="multilevel"/>
    <w:tmpl w:val="4F0C00C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imes New Roman" w:hAnsi="Times New Roman" w:cs="Times New Roman" w:hint="default"/>
        <w:color w:val="000000"/>
      </w:rPr>
    </w:lvl>
    <w:lvl w:ilvl="2">
      <w:start w:val="1"/>
      <w:numFmt w:val="lowerLetter"/>
      <w:lvlText w:val="%3)"/>
      <w:lvlJc w:val="left"/>
      <w:pPr>
        <w:ind w:left="2160" w:hanging="360"/>
      </w:pPr>
      <w:rPr>
        <w:rFonts w:ascii="Times New Roman" w:hAnsi="Times New Roman" w:cs="Times New Roman" w:hint="default"/>
        <w:color w:val="000000"/>
      </w:rPr>
    </w:lvl>
    <w:lvl w:ilvl="3">
      <w:start w:val="1"/>
      <w:numFmt w:val="decimal"/>
      <w:lvlText w:val="%4."/>
      <w:lvlJc w:val="left"/>
      <w:pPr>
        <w:ind w:left="2880" w:hanging="360"/>
      </w:pPr>
      <w:rPr>
        <w:rFonts w:ascii="Times New Roman" w:eastAsia="Times New Roman" w:hAnsi="Times New Roman" w:cs="Times New Roman"/>
        <w:b/>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807C67"/>
    <w:multiLevelType w:val="hybridMultilevel"/>
    <w:tmpl w:val="2440FA28"/>
    <w:lvl w:ilvl="0" w:tplc="EC506D0E">
      <w:start w:val="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4737F62"/>
    <w:multiLevelType w:val="hybridMultilevel"/>
    <w:tmpl w:val="FFFFFFFF"/>
    <w:lvl w:ilvl="0" w:tplc="6DC6DB58">
      <w:start w:val="1"/>
      <w:numFmt w:val="bullet"/>
      <w:lvlText w:val="-"/>
      <w:lvlJc w:val="left"/>
      <w:pPr>
        <w:ind w:left="720" w:hanging="360"/>
      </w:pPr>
      <w:rPr>
        <w:rFonts w:ascii="Symbol" w:hAnsi="Symbol" w:hint="default"/>
      </w:rPr>
    </w:lvl>
    <w:lvl w:ilvl="1" w:tplc="7A441C40">
      <w:start w:val="1"/>
      <w:numFmt w:val="bullet"/>
      <w:lvlText w:val="o"/>
      <w:lvlJc w:val="left"/>
      <w:pPr>
        <w:ind w:left="1440" w:hanging="360"/>
      </w:pPr>
      <w:rPr>
        <w:rFonts w:ascii="Courier New" w:hAnsi="Courier New" w:hint="default"/>
      </w:rPr>
    </w:lvl>
    <w:lvl w:ilvl="2" w:tplc="0D0A9336">
      <w:start w:val="1"/>
      <w:numFmt w:val="bullet"/>
      <w:lvlText w:val=""/>
      <w:lvlJc w:val="left"/>
      <w:pPr>
        <w:ind w:left="2160" w:hanging="360"/>
      </w:pPr>
      <w:rPr>
        <w:rFonts w:ascii="Wingdings" w:hAnsi="Wingdings" w:hint="default"/>
      </w:rPr>
    </w:lvl>
    <w:lvl w:ilvl="3" w:tplc="20D03BE6">
      <w:start w:val="1"/>
      <w:numFmt w:val="bullet"/>
      <w:lvlText w:val=""/>
      <w:lvlJc w:val="left"/>
      <w:pPr>
        <w:ind w:left="2880" w:hanging="360"/>
      </w:pPr>
      <w:rPr>
        <w:rFonts w:ascii="Symbol" w:hAnsi="Symbol" w:hint="default"/>
      </w:rPr>
    </w:lvl>
    <w:lvl w:ilvl="4" w:tplc="342E264A">
      <w:start w:val="1"/>
      <w:numFmt w:val="bullet"/>
      <w:lvlText w:val="o"/>
      <w:lvlJc w:val="left"/>
      <w:pPr>
        <w:ind w:left="3600" w:hanging="360"/>
      </w:pPr>
      <w:rPr>
        <w:rFonts w:ascii="Courier New" w:hAnsi="Courier New" w:hint="default"/>
      </w:rPr>
    </w:lvl>
    <w:lvl w:ilvl="5" w:tplc="37FABB94">
      <w:start w:val="1"/>
      <w:numFmt w:val="bullet"/>
      <w:lvlText w:val=""/>
      <w:lvlJc w:val="left"/>
      <w:pPr>
        <w:ind w:left="4320" w:hanging="360"/>
      </w:pPr>
      <w:rPr>
        <w:rFonts w:ascii="Wingdings" w:hAnsi="Wingdings" w:hint="default"/>
      </w:rPr>
    </w:lvl>
    <w:lvl w:ilvl="6" w:tplc="BC800778">
      <w:start w:val="1"/>
      <w:numFmt w:val="bullet"/>
      <w:lvlText w:val=""/>
      <w:lvlJc w:val="left"/>
      <w:pPr>
        <w:ind w:left="5040" w:hanging="360"/>
      </w:pPr>
      <w:rPr>
        <w:rFonts w:ascii="Symbol" w:hAnsi="Symbol" w:hint="default"/>
      </w:rPr>
    </w:lvl>
    <w:lvl w:ilvl="7" w:tplc="EACC3C0A">
      <w:start w:val="1"/>
      <w:numFmt w:val="bullet"/>
      <w:lvlText w:val="o"/>
      <w:lvlJc w:val="left"/>
      <w:pPr>
        <w:ind w:left="5760" w:hanging="360"/>
      </w:pPr>
      <w:rPr>
        <w:rFonts w:ascii="Courier New" w:hAnsi="Courier New" w:hint="default"/>
      </w:rPr>
    </w:lvl>
    <w:lvl w:ilvl="8" w:tplc="C150BDF2">
      <w:start w:val="1"/>
      <w:numFmt w:val="bullet"/>
      <w:lvlText w:val=""/>
      <w:lvlJc w:val="left"/>
      <w:pPr>
        <w:ind w:left="6480" w:hanging="360"/>
      </w:pPr>
      <w:rPr>
        <w:rFonts w:ascii="Wingdings" w:hAnsi="Wingdings" w:hint="default"/>
      </w:rPr>
    </w:lvl>
  </w:abstractNum>
  <w:abstractNum w:abstractNumId="14">
    <w:nsid w:val="259621E3"/>
    <w:multiLevelType w:val="hybridMultilevel"/>
    <w:tmpl w:val="B96C0242"/>
    <w:lvl w:ilvl="0" w:tplc="4AC4BED6">
      <w:start w:val="1"/>
      <w:numFmt w:val="upperRoman"/>
      <w:lvlText w:val="%1."/>
      <w:lvlJc w:val="left"/>
      <w:pPr>
        <w:ind w:left="1080" w:hanging="720"/>
      </w:pPr>
      <w:rPr>
        <w:rFonts w:ascii="Times New Roman" w:eastAsia="Times New Roman" w:hAnsi="Times New Roman" w:cs="Times New Roman" w:hint="default"/>
        <w:color w:val="000000" w:themeColor="text1"/>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75518A9"/>
    <w:multiLevelType w:val="hybridMultilevel"/>
    <w:tmpl w:val="FFFFFFFF"/>
    <w:lvl w:ilvl="0" w:tplc="A5BEF880">
      <w:start w:val="1"/>
      <w:numFmt w:val="lowerLetter"/>
      <w:lvlText w:val="%1."/>
      <w:lvlJc w:val="left"/>
      <w:pPr>
        <w:ind w:left="720" w:hanging="360"/>
      </w:pPr>
    </w:lvl>
    <w:lvl w:ilvl="1" w:tplc="033EA136">
      <w:start w:val="1"/>
      <w:numFmt w:val="lowerLetter"/>
      <w:lvlText w:val="%2."/>
      <w:lvlJc w:val="left"/>
      <w:pPr>
        <w:ind w:left="1440" w:hanging="360"/>
      </w:pPr>
    </w:lvl>
    <w:lvl w:ilvl="2" w:tplc="28464BCC">
      <w:start w:val="1"/>
      <w:numFmt w:val="lowerRoman"/>
      <w:lvlText w:val="%3."/>
      <w:lvlJc w:val="right"/>
      <w:pPr>
        <w:ind w:left="2160" w:hanging="180"/>
      </w:pPr>
    </w:lvl>
    <w:lvl w:ilvl="3" w:tplc="36FCEF2A">
      <w:start w:val="1"/>
      <w:numFmt w:val="decimal"/>
      <w:lvlText w:val="%4."/>
      <w:lvlJc w:val="left"/>
      <w:pPr>
        <w:ind w:left="2880" w:hanging="360"/>
      </w:pPr>
    </w:lvl>
    <w:lvl w:ilvl="4" w:tplc="C2444D6C">
      <w:start w:val="1"/>
      <w:numFmt w:val="lowerLetter"/>
      <w:lvlText w:val="%5."/>
      <w:lvlJc w:val="left"/>
      <w:pPr>
        <w:ind w:left="3600" w:hanging="360"/>
      </w:pPr>
    </w:lvl>
    <w:lvl w:ilvl="5" w:tplc="A0E4D586">
      <w:start w:val="1"/>
      <w:numFmt w:val="lowerRoman"/>
      <w:lvlText w:val="%6."/>
      <w:lvlJc w:val="right"/>
      <w:pPr>
        <w:ind w:left="4320" w:hanging="180"/>
      </w:pPr>
    </w:lvl>
    <w:lvl w:ilvl="6" w:tplc="FEAE22A8">
      <w:start w:val="1"/>
      <w:numFmt w:val="decimal"/>
      <w:lvlText w:val="%7."/>
      <w:lvlJc w:val="left"/>
      <w:pPr>
        <w:ind w:left="5040" w:hanging="360"/>
      </w:pPr>
    </w:lvl>
    <w:lvl w:ilvl="7" w:tplc="EDFEBEAC">
      <w:start w:val="1"/>
      <w:numFmt w:val="lowerLetter"/>
      <w:lvlText w:val="%8."/>
      <w:lvlJc w:val="left"/>
      <w:pPr>
        <w:ind w:left="5760" w:hanging="360"/>
      </w:pPr>
    </w:lvl>
    <w:lvl w:ilvl="8" w:tplc="7CE4D05E">
      <w:start w:val="1"/>
      <w:numFmt w:val="lowerRoman"/>
      <w:lvlText w:val="%9."/>
      <w:lvlJc w:val="right"/>
      <w:pPr>
        <w:ind w:left="6480" w:hanging="180"/>
      </w:pPr>
    </w:lvl>
  </w:abstractNum>
  <w:abstractNum w:abstractNumId="16">
    <w:nsid w:val="296B26A3"/>
    <w:multiLevelType w:val="hybridMultilevel"/>
    <w:tmpl w:val="FFFFFFFF"/>
    <w:lvl w:ilvl="0" w:tplc="CDA4A9FC">
      <w:start w:val="1"/>
      <w:numFmt w:val="lowerLetter"/>
      <w:lvlText w:val="%1."/>
      <w:lvlJc w:val="left"/>
      <w:pPr>
        <w:ind w:left="720" w:hanging="360"/>
      </w:pPr>
    </w:lvl>
    <w:lvl w:ilvl="1" w:tplc="99C6DC6C">
      <w:start w:val="1"/>
      <w:numFmt w:val="lowerLetter"/>
      <w:lvlText w:val="%2."/>
      <w:lvlJc w:val="left"/>
      <w:pPr>
        <w:ind w:left="1440" w:hanging="360"/>
      </w:pPr>
    </w:lvl>
    <w:lvl w:ilvl="2" w:tplc="9E0012B4">
      <w:start w:val="1"/>
      <w:numFmt w:val="lowerRoman"/>
      <w:lvlText w:val="%3."/>
      <w:lvlJc w:val="right"/>
      <w:pPr>
        <w:ind w:left="2160" w:hanging="180"/>
      </w:pPr>
    </w:lvl>
    <w:lvl w:ilvl="3" w:tplc="E01414B4">
      <w:start w:val="1"/>
      <w:numFmt w:val="decimal"/>
      <w:lvlText w:val="%4."/>
      <w:lvlJc w:val="left"/>
      <w:pPr>
        <w:ind w:left="2880" w:hanging="360"/>
      </w:pPr>
    </w:lvl>
    <w:lvl w:ilvl="4" w:tplc="BB06587A">
      <w:start w:val="1"/>
      <w:numFmt w:val="lowerLetter"/>
      <w:lvlText w:val="%5."/>
      <w:lvlJc w:val="left"/>
      <w:pPr>
        <w:ind w:left="3600" w:hanging="360"/>
      </w:pPr>
    </w:lvl>
    <w:lvl w:ilvl="5" w:tplc="CFA6A33A">
      <w:start w:val="1"/>
      <w:numFmt w:val="lowerRoman"/>
      <w:lvlText w:val="%6."/>
      <w:lvlJc w:val="right"/>
      <w:pPr>
        <w:ind w:left="4320" w:hanging="180"/>
      </w:pPr>
    </w:lvl>
    <w:lvl w:ilvl="6" w:tplc="7E0CF3A4">
      <w:start w:val="1"/>
      <w:numFmt w:val="decimal"/>
      <w:lvlText w:val="%7."/>
      <w:lvlJc w:val="left"/>
      <w:pPr>
        <w:ind w:left="5040" w:hanging="360"/>
      </w:pPr>
    </w:lvl>
    <w:lvl w:ilvl="7" w:tplc="6ECE34B2">
      <w:start w:val="1"/>
      <w:numFmt w:val="lowerLetter"/>
      <w:lvlText w:val="%8."/>
      <w:lvlJc w:val="left"/>
      <w:pPr>
        <w:ind w:left="5760" w:hanging="360"/>
      </w:pPr>
    </w:lvl>
    <w:lvl w:ilvl="8" w:tplc="F7423AE0">
      <w:start w:val="1"/>
      <w:numFmt w:val="lowerRoman"/>
      <w:lvlText w:val="%9."/>
      <w:lvlJc w:val="right"/>
      <w:pPr>
        <w:ind w:left="6480" w:hanging="180"/>
      </w:pPr>
    </w:lvl>
  </w:abstractNum>
  <w:abstractNum w:abstractNumId="17">
    <w:nsid w:val="2F9766AB"/>
    <w:multiLevelType w:val="hybridMultilevel"/>
    <w:tmpl w:val="D054E2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36D10D8"/>
    <w:multiLevelType w:val="hybridMultilevel"/>
    <w:tmpl w:val="A094F7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B1F4E01"/>
    <w:multiLevelType w:val="hybridMultilevel"/>
    <w:tmpl w:val="9AC646BA"/>
    <w:lvl w:ilvl="0" w:tplc="90767E94">
      <w:start w:val="1"/>
      <w:numFmt w:val="lowerLetter"/>
      <w:lvlText w:val="%1)"/>
      <w:lvlJc w:val="left"/>
      <w:pPr>
        <w:ind w:left="960" w:hanging="60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E893BCE"/>
    <w:multiLevelType w:val="hybridMultilevel"/>
    <w:tmpl w:val="1DE2DA44"/>
    <w:lvl w:ilvl="0" w:tplc="C74A20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2B4312A"/>
    <w:multiLevelType w:val="hybridMultilevel"/>
    <w:tmpl w:val="FFFFFFFF"/>
    <w:lvl w:ilvl="0" w:tplc="CE4005DE">
      <w:start w:val="1"/>
      <w:numFmt w:val="lowerLetter"/>
      <w:lvlText w:val="%1."/>
      <w:lvlJc w:val="left"/>
      <w:pPr>
        <w:ind w:left="720" w:hanging="360"/>
      </w:pPr>
    </w:lvl>
    <w:lvl w:ilvl="1" w:tplc="776269FE">
      <w:start w:val="1"/>
      <w:numFmt w:val="lowerLetter"/>
      <w:lvlText w:val="%2."/>
      <w:lvlJc w:val="left"/>
      <w:pPr>
        <w:ind w:left="1440" w:hanging="360"/>
      </w:pPr>
    </w:lvl>
    <w:lvl w:ilvl="2" w:tplc="940E679C">
      <w:start w:val="1"/>
      <w:numFmt w:val="lowerRoman"/>
      <w:lvlText w:val="%3."/>
      <w:lvlJc w:val="right"/>
      <w:pPr>
        <w:ind w:left="2160" w:hanging="180"/>
      </w:pPr>
    </w:lvl>
    <w:lvl w:ilvl="3" w:tplc="54B61E46">
      <w:start w:val="1"/>
      <w:numFmt w:val="decimal"/>
      <w:lvlText w:val="%4."/>
      <w:lvlJc w:val="left"/>
      <w:pPr>
        <w:ind w:left="2880" w:hanging="360"/>
      </w:pPr>
    </w:lvl>
    <w:lvl w:ilvl="4" w:tplc="A4B07384">
      <w:start w:val="1"/>
      <w:numFmt w:val="lowerLetter"/>
      <w:lvlText w:val="%5."/>
      <w:lvlJc w:val="left"/>
      <w:pPr>
        <w:ind w:left="3600" w:hanging="360"/>
      </w:pPr>
    </w:lvl>
    <w:lvl w:ilvl="5" w:tplc="2DAA3108">
      <w:start w:val="1"/>
      <w:numFmt w:val="lowerRoman"/>
      <w:lvlText w:val="%6."/>
      <w:lvlJc w:val="right"/>
      <w:pPr>
        <w:ind w:left="4320" w:hanging="180"/>
      </w:pPr>
    </w:lvl>
    <w:lvl w:ilvl="6" w:tplc="5CE40058">
      <w:start w:val="1"/>
      <w:numFmt w:val="decimal"/>
      <w:lvlText w:val="%7."/>
      <w:lvlJc w:val="left"/>
      <w:pPr>
        <w:ind w:left="5040" w:hanging="360"/>
      </w:pPr>
    </w:lvl>
    <w:lvl w:ilvl="7" w:tplc="A3A2103A">
      <w:start w:val="1"/>
      <w:numFmt w:val="lowerLetter"/>
      <w:lvlText w:val="%8."/>
      <w:lvlJc w:val="left"/>
      <w:pPr>
        <w:ind w:left="5760" w:hanging="360"/>
      </w:pPr>
    </w:lvl>
    <w:lvl w:ilvl="8" w:tplc="BC76962E">
      <w:start w:val="1"/>
      <w:numFmt w:val="lowerRoman"/>
      <w:lvlText w:val="%9."/>
      <w:lvlJc w:val="right"/>
      <w:pPr>
        <w:ind w:left="6480" w:hanging="180"/>
      </w:pPr>
    </w:lvl>
  </w:abstractNum>
  <w:abstractNum w:abstractNumId="22">
    <w:nsid w:val="45673FCB"/>
    <w:multiLevelType w:val="hybridMultilevel"/>
    <w:tmpl w:val="CF5EE3A2"/>
    <w:lvl w:ilvl="0" w:tplc="5106EA3E">
      <w:start w:val="1"/>
      <w:numFmt w:val="upperRoman"/>
      <w:lvlText w:val="%1."/>
      <w:lvlJc w:val="left"/>
      <w:pPr>
        <w:ind w:left="1080" w:hanging="720"/>
      </w:pPr>
      <w:rPr>
        <w:rFonts w:ascii="Times New Roman" w:eastAsia="Times New Roman" w:hAnsi="Times New Roman" w:cs="Times New Roman" w:hint="default"/>
        <w:color w:val="000000" w:themeColor="text1"/>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AC954A2"/>
    <w:multiLevelType w:val="hybridMultilevel"/>
    <w:tmpl w:val="FFFFFFFF"/>
    <w:lvl w:ilvl="0" w:tplc="1C425A78">
      <w:start w:val="1"/>
      <w:numFmt w:val="lowerLetter"/>
      <w:lvlText w:val="%1."/>
      <w:lvlJc w:val="left"/>
      <w:pPr>
        <w:ind w:left="720" w:hanging="360"/>
      </w:pPr>
    </w:lvl>
    <w:lvl w:ilvl="1" w:tplc="253CEB24">
      <w:start w:val="1"/>
      <w:numFmt w:val="lowerLetter"/>
      <w:lvlText w:val="%2."/>
      <w:lvlJc w:val="left"/>
      <w:pPr>
        <w:ind w:left="1440" w:hanging="360"/>
      </w:pPr>
    </w:lvl>
    <w:lvl w:ilvl="2" w:tplc="6630CC8C">
      <w:start w:val="1"/>
      <w:numFmt w:val="lowerRoman"/>
      <w:lvlText w:val="%3."/>
      <w:lvlJc w:val="right"/>
      <w:pPr>
        <w:ind w:left="2160" w:hanging="180"/>
      </w:pPr>
    </w:lvl>
    <w:lvl w:ilvl="3" w:tplc="AE6E3592">
      <w:start w:val="1"/>
      <w:numFmt w:val="decimal"/>
      <w:lvlText w:val="%4."/>
      <w:lvlJc w:val="left"/>
      <w:pPr>
        <w:ind w:left="2880" w:hanging="360"/>
      </w:pPr>
    </w:lvl>
    <w:lvl w:ilvl="4" w:tplc="A310259A">
      <w:start w:val="1"/>
      <w:numFmt w:val="lowerLetter"/>
      <w:lvlText w:val="%5."/>
      <w:lvlJc w:val="left"/>
      <w:pPr>
        <w:ind w:left="3600" w:hanging="360"/>
      </w:pPr>
    </w:lvl>
    <w:lvl w:ilvl="5" w:tplc="FAEA9EB8">
      <w:start w:val="1"/>
      <w:numFmt w:val="lowerRoman"/>
      <w:lvlText w:val="%6."/>
      <w:lvlJc w:val="right"/>
      <w:pPr>
        <w:ind w:left="4320" w:hanging="180"/>
      </w:pPr>
    </w:lvl>
    <w:lvl w:ilvl="6" w:tplc="6638DA22">
      <w:start w:val="1"/>
      <w:numFmt w:val="decimal"/>
      <w:lvlText w:val="%7."/>
      <w:lvlJc w:val="left"/>
      <w:pPr>
        <w:ind w:left="5040" w:hanging="360"/>
      </w:pPr>
    </w:lvl>
    <w:lvl w:ilvl="7" w:tplc="0CB4B20C">
      <w:start w:val="1"/>
      <w:numFmt w:val="lowerLetter"/>
      <w:lvlText w:val="%8."/>
      <w:lvlJc w:val="left"/>
      <w:pPr>
        <w:ind w:left="5760" w:hanging="360"/>
      </w:pPr>
    </w:lvl>
    <w:lvl w:ilvl="8" w:tplc="06D2193E">
      <w:start w:val="1"/>
      <w:numFmt w:val="lowerRoman"/>
      <w:lvlText w:val="%9."/>
      <w:lvlJc w:val="right"/>
      <w:pPr>
        <w:ind w:left="6480" w:hanging="180"/>
      </w:pPr>
    </w:lvl>
  </w:abstractNum>
  <w:abstractNum w:abstractNumId="24">
    <w:nsid w:val="50E94832"/>
    <w:multiLevelType w:val="hybridMultilevel"/>
    <w:tmpl w:val="0AC220E2"/>
    <w:lvl w:ilvl="0" w:tplc="50F8890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nsid w:val="561829D7"/>
    <w:multiLevelType w:val="hybridMultilevel"/>
    <w:tmpl w:val="C1A671FA"/>
    <w:lvl w:ilvl="0" w:tplc="4BCEB492">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9862E4A"/>
    <w:multiLevelType w:val="hybridMultilevel"/>
    <w:tmpl w:val="9042D1EA"/>
    <w:lvl w:ilvl="0" w:tplc="7BA87F6A">
      <w:start w:val="1"/>
      <w:numFmt w:val="lowerLetter"/>
      <w:lvlText w:val="%1)"/>
      <w:lvlJc w:val="left"/>
      <w:pPr>
        <w:ind w:left="1068" w:hanging="360"/>
      </w:pPr>
      <w:rPr>
        <w:rFonts w:ascii="Times New Roman" w:eastAsia="Times New Roman" w:hAnsi="Times New Roman" w:cs="Times New Roman"/>
      </w:rPr>
    </w:lvl>
    <w:lvl w:ilvl="1" w:tplc="D7DE1A2A">
      <w:start w:val="1"/>
      <w:numFmt w:val="lowerLetter"/>
      <w:lvlText w:val="%2."/>
      <w:lvlJc w:val="left"/>
      <w:pPr>
        <w:ind w:left="1788" w:hanging="360"/>
      </w:pPr>
    </w:lvl>
    <w:lvl w:ilvl="2" w:tplc="37E01CC8">
      <w:start w:val="1"/>
      <w:numFmt w:val="lowerRoman"/>
      <w:lvlText w:val="%3."/>
      <w:lvlJc w:val="right"/>
      <w:pPr>
        <w:ind w:left="2508" w:hanging="180"/>
      </w:pPr>
    </w:lvl>
    <w:lvl w:ilvl="3" w:tplc="AF54B096">
      <w:start w:val="1"/>
      <w:numFmt w:val="decimal"/>
      <w:lvlText w:val="%4."/>
      <w:lvlJc w:val="left"/>
      <w:pPr>
        <w:ind w:left="3228" w:hanging="360"/>
      </w:pPr>
    </w:lvl>
    <w:lvl w:ilvl="4" w:tplc="F8347CD6">
      <w:start w:val="1"/>
      <w:numFmt w:val="lowerLetter"/>
      <w:lvlText w:val="%5."/>
      <w:lvlJc w:val="left"/>
      <w:pPr>
        <w:ind w:left="3948" w:hanging="360"/>
      </w:pPr>
    </w:lvl>
    <w:lvl w:ilvl="5" w:tplc="A4CCB80C">
      <w:start w:val="1"/>
      <w:numFmt w:val="lowerRoman"/>
      <w:lvlText w:val="%6."/>
      <w:lvlJc w:val="right"/>
      <w:pPr>
        <w:ind w:left="4668" w:hanging="180"/>
      </w:pPr>
    </w:lvl>
    <w:lvl w:ilvl="6" w:tplc="3CEC8232">
      <w:start w:val="1"/>
      <w:numFmt w:val="decimal"/>
      <w:lvlText w:val="%7."/>
      <w:lvlJc w:val="left"/>
      <w:pPr>
        <w:ind w:left="5388" w:hanging="360"/>
      </w:pPr>
    </w:lvl>
    <w:lvl w:ilvl="7" w:tplc="576EA8B6">
      <w:start w:val="1"/>
      <w:numFmt w:val="lowerLetter"/>
      <w:lvlText w:val="%8."/>
      <w:lvlJc w:val="left"/>
      <w:pPr>
        <w:ind w:left="6108" w:hanging="360"/>
      </w:pPr>
    </w:lvl>
    <w:lvl w:ilvl="8" w:tplc="CB6C6FE6">
      <w:start w:val="1"/>
      <w:numFmt w:val="lowerRoman"/>
      <w:lvlText w:val="%9."/>
      <w:lvlJc w:val="right"/>
      <w:pPr>
        <w:ind w:left="6828" w:hanging="180"/>
      </w:pPr>
    </w:lvl>
  </w:abstractNum>
  <w:abstractNum w:abstractNumId="27">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C4D3FD1"/>
    <w:multiLevelType w:val="hybridMultilevel"/>
    <w:tmpl w:val="E6644E58"/>
    <w:lvl w:ilvl="0" w:tplc="1088B4D8">
      <w:start w:val="1"/>
      <w:numFmt w:val="lowerLetter"/>
      <w:lvlText w:val="%1)"/>
      <w:lvlJc w:val="left"/>
      <w:pPr>
        <w:ind w:left="1068" w:hanging="360"/>
      </w:pPr>
      <w:rPr>
        <w:rFonts w:ascii="Times New Roman" w:eastAsia="Times New Roman" w:hAnsi="Times New Roman" w:cs="Times New Roman"/>
        <w:color w:val="auto"/>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9">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2801F40"/>
    <w:multiLevelType w:val="hybridMultilevel"/>
    <w:tmpl w:val="11F65A42"/>
    <w:lvl w:ilvl="0" w:tplc="52C4C0C0">
      <w:start w:val="1113"/>
      <w:numFmt w:val="decimal"/>
      <w:lvlText w:val="%1"/>
      <w:lvlJc w:val="left"/>
      <w:pPr>
        <w:ind w:left="1896" w:hanging="480"/>
      </w:pPr>
      <w:rPr>
        <w:rFonts w:ascii="Times New Roman" w:eastAsia="Times New Roman" w:hAnsi="Times New Roman" w:cs="Times New Roman" w:hint="default"/>
        <w:color w:val="000000" w:themeColor="text1"/>
        <w:sz w:val="24"/>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1">
    <w:nsid w:val="64D80C4E"/>
    <w:multiLevelType w:val="hybridMultilevel"/>
    <w:tmpl w:val="B11C1F16"/>
    <w:lvl w:ilvl="0" w:tplc="A5B22D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652F0FFA"/>
    <w:multiLevelType w:val="hybridMultilevel"/>
    <w:tmpl w:val="A6CECDCA"/>
    <w:lvl w:ilvl="0" w:tplc="8D50DADC">
      <w:start w:val="1"/>
      <w:numFmt w:val="lowerLetter"/>
      <w:lvlText w:val="%1)"/>
      <w:lvlJc w:val="left"/>
      <w:pPr>
        <w:ind w:left="1068" w:hanging="360"/>
      </w:pPr>
      <w:rPr>
        <w:rFonts w:eastAsia="Times New Roman" w:hint="default"/>
        <w:color w:val="000000" w:themeColor="text1"/>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3">
    <w:nsid w:val="68055A20"/>
    <w:multiLevelType w:val="hybridMultilevel"/>
    <w:tmpl w:val="ADA629DC"/>
    <w:lvl w:ilvl="0" w:tplc="1736D160">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15048E7"/>
    <w:multiLevelType w:val="hybridMultilevel"/>
    <w:tmpl w:val="FFFFFFFF"/>
    <w:lvl w:ilvl="0" w:tplc="F5A0C18A">
      <w:start w:val="1"/>
      <w:numFmt w:val="decimal"/>
      <w:lvlText w:val="%1."/>
      <w:lvlJc w:val="left"/>
      <w:pPr>
        <w:ind w:left="720" w:hanging="360"/>
      </w:pPr>
    </w:lvl>
    <w:lvl w:ilvl="1" w:tplc="82383472">
      <w:start w:val="1"/>
      <w:numFmt w:val="lowerLetter"/>
      <w:lvlText w:val="%2."/>
      <w:lvlJc w:val="left"/>
      <w:pPr>
        <w:ind w:left="1440" w:hanging="360"/>
      </w:pPr>
    </w:lvl>
    <w:lvl w:ilvl="2" w:tplc="4446A054">
      <w:start w:val="1"/>
      <w:numFmt w:val="lowerRoman"/>
      <w:lvlText w:val="%3."/>
      <w:lvlJc w:val="right"/>
      <w:pPr>
        <w:ind w:left="2160" w:hanging="180"/>
      </w:pPr>
    </w:lvl>
    <w:lvl w:ilvl="3" w:tplc="423200DE">
      <w:start w:val="1"/>
      <w:numFmt w:val="decimal"/>
      <w:lvlText w:val="%4."/>
      <w:lvlJc w:val="left"/>
      <w:pPr>
        <w:ind w:left="2880" w:hanging="360"/>
      </w:pPr>
    </w:lvl>
    <w:lvl w:ilvl="4" w:tplc="B0986662">
      <w:start w:val="1"/>
      <w:numFmt w:val="lowerLetter"/>
      <w:lvlText w:val="%5."/>
      <w:lvlJc w:val="left"/>
      <w:pPr>
        <w:ind w:left="3600" w:hanging="360"/>
      </w:pPr>
    </w:lvl>
    <w:lvl w:ilvl="5" w:tplc="202EE1D4">
      <w:start w:val="1"/>
      <w:numFmt w:val="lowerRoman"/>
      <w:lvlText w:val="%6."/>
      <w:lvlJc w:val="right"/>
      <w:pPr>
        <w:ind w:left="4320" w:hanging="180"/>
      </w:pPr>
    </w:lvl>
    <w:lvl w:ilvl="6" w:tplc="2CA2956C">
      <w:start w:val="1"/>
      <w:numFmt w:val="decimal"/>
      <w:lvlText w:val="%7."/>
      <w:lvlJc w:val="left"/>
      <w:pPr>
        <w:ind w:left="5040" w:hanging="360"/>
      </w:pPr>
    </w:lvl>
    <w:lvl w:ilvl="7" w:tplc="DB0292CA">
      <w:start w:val="1"/>
      <w:numFmt w:val="lowerLetter"/>
      <w:lvlText w:val="%8."/>
      <w:lvlJc w:val="left"/>
      <w:pPr>
        <w:ind w:left="5760" w:hanging="360"/>
      </w:pPr>
    </w:lvl>
    <w:lvl w:ilvl="8" w:tplc="F884778A">
      <w:start w:val="1"/>
      <w:numFmt w:val="lowerRoman"/>
      <w:lvlText w:val="%9."/>
      <w:lvlJc w:val="right"/>
      <w:pPr>
        <w:ind w:left="6480" w:hanging="180"/>
      </w:pPr>
    </w:lvl>
  </w:abstractNum>
  <w:abstractNum w:abstractNumId="35">
    <w:nsid w:val="7170379A"/>
    <w:multiLevelType w:val="hybridMultilevel"/>
    <w:tmpl w:val="FFFFFFFF"/>
    <w:lvl w:ilvl="0" w:tplc="ACD26A5C">
      <w:start w:val="1"/>
      <w:numFmt w:val="decimal"/>
      <w:lvlText w:val="%1."/>
      <w:lvlJc w:val="left"/>
      <w:pPr>
        <w:ind w:left="720" w:hanging="360"/>
      </w:pPr>
    </w:lvl>
    <w:lvl w:ilvl="1" w:tplc="B018F7A0">
      <w:start w:val="1"/>
      <w:numFmt w:val="lowerLetter"/>
      <w:lvlText w:val="%2."/>
      <w:lvlJc w:val="left"/>
      <w:pPr>
        <w:ind w:left="1440" w:hanging="360"/>
      </w:pPr>
    </w:lvl>
    <w:lvl w:ilvl="2" w:tplc="58B0CC70">
      <w:start w:val="1"/>
      <w:numFmt w:val="lowerRoman"/>
      <w:lvlText w:val="%3."/>
      <w:lvlJc w:val="right"/>
      <w:pPr>
        <w:ind w:left="2160" w:hanging="180"/>
      </w:pPr>
    </w:lvl>
    <w:lvl w:ilvl="3" w:tplc="A40849CA">
      <w:start w:val="1"/>
      <w:numFmt w:val="decimal"/>
      <w:lvlText w:val="%4."/>
      <w:lvlJc w:val="left"/>
      <w:pPr>
        <w:ind w:left="2880" w:hanging="360"/>
      </w:pPr>
    </w:lvl>
    <w:lvl w:ilvl="4" w:tplc="496E6826">
      <w:start w:val="1"/>
      <w:numFmt w:val="lowerLetter"/>
      <w:lvlText w:val="%5."/>
      <w:lvlJc w:val="left"/>
      <w:pPr>
        <w:ind w:left="3600" w:hanging="360"/>
      </w:pPr>
    </w:lvl>
    <w:lvl w:ilvl="5" w:tplc="10FAA352">
      <w:start w:val="1"/>
      <w:numFmt w:val="lowerRoman"/>
      <w:lvlText w:val="%6."/>
      <w:lvlJc w:val="right"/>
      <w:pPr>
        <w:ind w:left="4320" w:hanging="180"/>
      </w:pPr>
    </w:lvl>
    <w:lvl w:ilvl="6" w:tplc="20EE90B4">
      <w:start w:val="1"/>
      <w:numFmt w:val="decimal"/>
      <w:lvlText w:val="%7."/>
      <w:lvlJc w:val="left"/>
      <w:pPr>
        <w:ind w:left="5040" w:hanging="360"/>
      </w:pPr>
    </w:lvl>
    <w:lvl w:ilvl="7" w:tplc="DACC78FC">
      <w:start w:val="1"/>
      <w:numFmt w:val="lowerLetter"/>
      <w:lvlText w:val="%8."/>
      <w:lvlJc w:val="left"/>
      <w:pPr>
        <w:ind w:left="5760" w:hanging="360"/>
      </w:pPr>
    </w:lvl>
    <w:lvl w:ilvl="8" w:tplc="C5B67DAC">
      <w:start w:val="1"/>
      <w:numFmt w:val="lowerRoman"/>
      <w:lvlText w:val="%9."/>
      <w:lvlJc w:val="right"/>
      <w:pPr>
        <w:ind w:left="6480" w:hanging="180"/>
      </w:pPr>
    </w:lvl>
  </w:abstractNum>
  <w:abstractNum w:abstractNumId="36">
    <w:nsid w:val="729923C9"/>
    <w:multiLevelType w:val="hybridMultilevel"/>
    <w:tmpl w:val="D8F854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3060267"/>
    <w:multiLevelType w:val="hybridMultilevel"/>
    <w:tmpl w:val="9F7E19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47D2609"/>
    <w:multiLevelType w:val="hybridMultilevel"/>
    <w:tmpl w:val="146E0130"/>
    <w:lvl w:ilvl="0" w:tplc="FA485F24">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5A87AD7"/>
    <w:multiLevelType w:val="hybridMultilevel"/>
    <w:tmpl w:val="2098C39C"/>
    <w:lvl w:ilvl="0" w:tplc="C15C6682">
      <w:start w:val="1"/>
      <w:numFmt w:val="lowerLetter"/>
      <w:lvlText w:val="%1.)"/>
      <w:lvlJc w:val="left"/>
      <w:pPr>
        <w:ind w:left="720" w:hanging="360"/>
      </w:pPr>
      <w:rPr>
        <w:rFonts w:ascii="Times New Roman" w:eastAsia="Times New Roman" w:hAnsi="Times New Roman" w:cs="Times New Roman" w:hint="default"/>
        <w:color w:val="000000" w:themeColor="text1"/>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ADA4F75"/>
    <w:multiLevelType w:val="hybridMultilevel"/>
    <w:tmpl w:val="0832E6CC"/>
    <w:lvl w:ilvl="0" w:tplc="1736D160">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4"/>
  </w:num>
  <w:num w:numId="3">
    <w:abstractNumId w:val="15"/>
  </w:num>
  <w:num w:numId="4">
    <w:abstractNumId w:val="5"/>
  </w:num>
  <w:num w:numId="5">
    <w:abstractNumId w:val="21"/>
  </w:num>
  <w:num w:numId="6">
    <w:abstractNumId w:val="34"/>
  </w:num>
  <w:num w:numId="7">
    <w:abstractNumId w:val="1"/>
  </w:num>
  <w:num w:numId="8">
    <w:abstractNumId w:val="0"/>
  </w:num>
  <w:num w:numId="9">
    <w:abstractNumId w:val="26"/>
  </w:num>
  <w:num w:numId="10">
    <w:abstractNumId w:val="13"/>
  </w:num>
  <w:num w:numId="11">
    <w:abstractNumId w:val="23"/>
  </w:num>
  <w:num w:numId="12">
    <w:abstractNumId w:val="35"/>
  </w:num>
  <w:num w:numId="13">
    <w:abstractNumId w:val="36"/>
  </w:num>
  <w:num w:numId="14">
    <w:abstractNumId w:val="19"/>
  </w:num>
  <w:num w:numId="15">
    <w:abstractNumId w:val="37"/>
  </w:num>
  <w:num w:numId="16">
    <w:abstractNumId w:val="8"/>
  </w:num>
  <w:num w:numId="17">
    <w:abstractNumId w:val="25"/>
  </w:num>
  <w:num w:numId="18">
    <w:abstractNumId w:val="31"/>
  </w:num>
  <w:num w:numId="19">
    <w:abstractNumId w:val="7"/>
  </w:num>
  <w:num w:numId="20">
    <w:abstractNumId w:val="32"/>
  </w:num>
  <w:num w:numId="21">
    <w:abstractNumId w:val="28"/>
  </w:num>
  <w:num w:numId="22">
    <w:abstractNumId w:val="14"/>
  </w:num>
  <w:num w:numId="23">
    <w:abstractNumId w:val="22"/>
  </w:num>
  <w:num w:numId="24">
    <w:abstractNumId w:val="11"/>
  </w:num>
  <w:num w:numId="25">
    <w:abstractNumId w:val="29"/>
  </w:num>
  <w:num w:numId="26">
    <w:abstractNumId w:val="12"/>
  </w:num>
  <w:num w:numId="27">
    <w:abstractNumId w:val="6"/>
  </w:num>
  <w:num w:numId="28">
    <w:abstractNumId w:val="27"/>
  </w:num>
  <w:num w:numId="29">
    <w:abstractNumId w:val="3"/>
  </w:num>
  <w:num w:numId="30">
    <w:abstractNumId w:val="20"/>
  </w:num>
  <w:num w:numId="31">
    <w:abstractNumId w:val="39"/>
  </w:num>
  <w:num w:numId="32">
    <w:abstractNumId w:val="30"/>
  </w:num>
  <w:num w:numId="33">
    <w:abstractNumId w:val="2"/>
  </w:num>
  <w:num w:numId="34">
    <w:abstractNumId w:val="24"/>
  </w:num>
  <w:num w:numId="35">
    <w:abstractNumId w:val="10"/>
  </w:num>
  <w:num w:numId="36">
    <w:abstractNumId w:val="9"/>
  </w:num>
  <w:num w:numId="37">
    <w:abstractNumId w:val="33"/>
  </w:num>
  <w:num w:numId="38">
    <w:abstractNumId w:val="40"/>
  </w:num>
  <w:num w:numId="39">
    <w:abstractNumId w:val="18"/>
  </w:num>
  <w:num w:numId="40">
    <w:abstractNumId w:val="3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50551"/>
    <w:rsid w:val="00012942"/>
    <w:rsid w:val="00015010"/>
    <w:rsid w:val="00030ECB"/>
    <w:rsid w:val="00047EB4"/>
    <w:rsid w:val="00054CDC"/>
    <w:rsid w:val="000812EB"/>
    <w:rsid w:val="00121731"/>
    <w:rsid w:val="001368B0"/>
    <w:rsid w:val="001768B9"/>
    <w:rsid w:val="00190398"/>
    <w:rsid w:val="00193F31"/>
    <w:rsid w:val="001A45D1"/>
    <w:rsid w:val="001B1A6D"/>
    <w:rsid w:val="001B4880"/>
    <w:rsid w:val="002158C9"/>
    <w:rsid w:val="002A5DA3"/>
    <w:rsid w:val="002F3E6C"/>
    <w:rsid w:val="003002EE"/>
    <w:rsid w:val="00320A10"/>
    <w:rsid w:val="00330F4C"/>
    <w:rsid w:val="003A5838"/>
    <w:rsid w:val="003B4ECA"/>
    <w:rsid w:val="003D45B5"/>
    <w:rsid w:val="00431486"/>
    <w:rsid w:val="00446F62"/>
    <w:rsid w:val="00494585"/>
    <w:rsid w:val="004D0A61"/>
    <w:rsid w:val="00576403"/>
    <w:rsid w:val="00597DDB"/>
    <w:rsid w:val="00600929"/>
    <w:rsid w:val="00623E3B"/>
    <w:rsid w:val="006579D9"/>
    <w:rsid w:val="006670FD"/>
    <w:rsid w:val="006B137C"/>
    <w:rsid w:val="006B6CC0"/>
    <w:rsid w:val="0072385F"/>
    <w:rsid w:val="00755099"/>
    <w:rsid w:val="00767693"/>
    <w:rsid w:val="007F16CC"/>
    <w:rsid w:val="008049E9"/>
    <w:rsid w:val="00851023"/>
    <w:rsid w:val="0088397E"/>
    <w:rsid w:val="00892961"/>
    <w:rsid w:val="008967F2"/>
    <w:rsid w:val="00925DF0"/>
    <w:rsid w:val="009637AD"/>
    <w:rsid w:val="00970D75"/>
    <w:rsid w:val="00980F44"/>
    <w:rsid w:val="009858C0"/>
    <w:rsid w:val="009A25F3"/>
    <w:rsid w:val="00A0574D"/>
    <w:rsid w:val="00A11435"/>
    <w:rsid w:val="00A42CA1"/>
    <w:rsid w:val="00AB3FC8"/>
    <w:rsid w:val="00AE1FF9"/>
    <w:rsid w:val="00B56B8C"/>
    <w:rsid w:val="00B657A4"/>
    <w:rsid w:val="00B81184"/>
    <w:rsid w:val="00B86DCB"/>
    <w:rsid w:val="00B979BC"/>
    <w:rsid w:val="00BA4923"/>
    <w:rsid w:val="00BB2B20"/>
    <w:rsid w:val="00BC0270"/>
    <w:rsid w:val="00BE776C"/>
    <w:rsid w:val="00C00B91"/>
    <w:rsid w:val="00C03E4A"/>
    <w:rsid w:val="00C10F98"/>
    <w:rsid w:val="00C353B2"/>
    <w:rsid w:val="00C435EF"/>
    <w:rsid w:val="00CB1BF9"/>
    <w:rsid w:val="00D06BB7"/>
    <w:rsid w:val="00D40D51"/>
    <w:rsid w:val="00D5099D"/>
    <w:rsid w:val="00D666D6"/>
    <w:rsid w:val="00D6CB48"/>
    <w:rsid w:val="00D82DCD"/>
    <w:rsid w:val="00D8F657"/>
    <w:rsid w:val="00DB51FA"/>
    <w:rsid w:val="00E23550"/>
    <w:rsid w:val="00E65D6A"/>
    <w:rsid w:val="00EA1CE1"/>
    <w:rsid w:val="00EB3710"/>
    <w:rsid w:val="00EB6EDA"/>
    <w:rsid w:val="00EC268C"/>
    <w:rsid w:val="00EF0CC2"/>
    <w:rsid w:val="00EF42FD"/>
    <w:rsid w:val="00F42A0A"/>
    <w:rsid w:val="00FC4962"/>
    <w:rsid w:val="00FD4868"/>
    <w:rsid w:val="00FE2F56"/>
    <w:rsid w:val="01B1740B"/>
    <w:rsid w:val="02431C9D"/>
    <w:rsid w:val="02B15BE8"/>
    <w:rsid w:val="036F8E0E"/>
    <w:rsid w:val="03874634"/>
    <w:rsid w:val="03925519"/>
    <w:rsid w:val="0396E1E5"/>
    <w:rsid w:val="03FBDE8A"/>
    <w:rsid w:val="0456FEEB"/>
    <w:rsid w:val="050B0ECB"/>
    <w:rsid w:val="050B5E6F"/>
    <w:rsid w:val="0637C0B6"/>
    <w:rsid w:val="066B3BF8"/>
    <w:rsid w:val="06932270"/>
    <w:rsid w:val="06CE82A7"/>
    <w:rsid w:val="06E57DF3"/>
    <w:rsid w:val="07356C94"/>
    <w:rsid w:val="07EE76D1"/>
    <w:rsid w:val="08B04919"/>
    <w:rsid w:val="08E9B407"/>
    <w:rsid w:val="09210C92"/>
    <w:rsid w:val="09792401"/>
    <w:rsid w:val="09B64A88"/>
    <w:rsid w:val="09FF4276"/>
    <w:rsid w:val="0A0E10EF"/>
    <w:rsid w:val="0ABB27F2"/>
    <w:rsid w:val="0AC88F90"/>
    <w:rsid w:val="0AD61E5A"/>
    <w:rsid w:val="0AF625B4"/>
    <w:rsid w:val="0B188593"/>
    <w:rsid w:val="0BF955FE"/>
    <w:rsid w:val="0C0284E5"/>
    <w:rsid w:val="0C12D8AB"/>
    <w:rsid w:val="0C9E8AEA"/>
    <w:rsid w:val="0CDA7D7C"/>
    <w:rsid w:val="0D02CA2D"/>
    <w:rsid w:val="0D31BEEB"/>
    <w:rsid w:val="0D3D14E2"/>
    <w:rsid w:val="0E211BA5"/>
    <w:rsid w:val="0E78F5F2"/>
    <w:rsid w:val="0EC64273"/>
    <w:rsid w:val="0ECE4F46"/>
    <w:rsid w:val="107991CB"/>
    <w:rsid w:val="11F15564"/>
    <w:rsid w:val="12D93FDA"/>
    <w:rsid w:val="12EAAC87"/>
    <w:rsid w:val="134AE5C0"/>
    <w:rsid w:val="134D035A"/>
    <w:rsid w:val="1353C1D1"/>
    <w:rsid w:val="1384508C"/>
    <w:rsid w:val="13FAC73F"/>
    <w:rsid w:val="143D4CFD"/>
    <w:rsid w:val="1475103B"/>
    <w:rsid w:val="1547BD4B"/>
    <w:rsid w:val="15D95254"/>
    <w:rsid w:val="16A8FDCE"/>
    <w:rsid w:val="174EFB2D"/>
    <w:rsid w:val="1910F316"/>
    <w:rsid w:val="191E07FF"/>
    <w:rsid w:val="192F5901"/>
    <w:rsid w:val="194F9072"/>
    <w:rsid w:val="19720CB4"/>
    <w:rsid w:val="197A28FF"/>
    <w:rsid w:val="19BA5835"/>
    <w:rsid w:val="1A0D7692"/>
    <w:rsid w:val="1A191CAE"/>
    <w:rsid w:val="1AB08812"/>
    <w:rsid w:val="1AEDE9AB"/>
    <w:rsid w:val="1B62245E"/>
    <w:rsid w:val="1B69A324"/>
    <w:rsid w:val="1B98B143"/>
    <w:rsid w:val="1BF56DC9"/>
    <w:rsid w:val="1C17D73C"/>
    <w:rsid w:val="1CA94BEF"/>
    <w:rsid w:val="1CA9AD76"/>
    <w:rsid w:val="1D057385"/>
    <w:rsid w:val="1D70240F"/>
    <w:rsid w:val="1F22457E"/>
    <w:rsid w:val="1F951E53"/>
    <w:rsid w:val="20444D3A"/>
    <w:rsid w:val="207A4DE0"/>
    <w:rsid w:val="2096E7A1"/>
    <w:rsid w:val="20D49D35"/>
    <w:rsid w:val="21F25B9A"/>
    <w:rsid w:val="22361E3E"/>
    <w:rsid w:val="22527487"/>
    <w:rsid w:val="22705508"/>
    <w:rsid w:val="22F96404"/>
    <w:rsid w:val="231D4D43"/>
    <w:rsid w:val="2367D050"/>
    <w:rsid w:val="23CB16FF"/>
    <w:rsid w:val="23E3FC12"/>
    <w:rsid w:val="2401A8F5"/>
    <w:rsid w:val="24B995EE"/>
    <w:rsid w:val="25134369"/>
    <w:rsid w:val="256DBF00"/>
    <w:rsid w:val="25AA9FD7"/>
    <w:rsid w:val="25D5EC87"/>
    <w:rsid w:val="26350551"/>
    <w:rsid w:val="2637675F"/>
    <w:rsid w:val="269F7112"/>
    <w:rsid w:val="26A1F761"/>
    <w:rsid w:val="26CF43AA"/>
    <w:rsid w:val="27520B7B"/>
    <w:rsid w:val="28A54A2E"/>
    <w:rsid w:val="28CBA3AB"/>
    <w:rsid w:val="292B009B"/>
    <w:rsid w:val="296F0821"/>
    <w:rsid w:val="2981F6E5"/>
    <w:rsid w:val="2CB248DF"/>
    <w:rsid w:val="2D2A3444"/>
    <w:rsid w:val="2DC7831A"/>
    <w:rsid w:val="2E11B568"/>
    <w:rsid w:val="2E144E3E"/>
    <w:rsid w:val="2F9559A4"/>
    <w:rsid w:val="2FDC40F1"/>
    <w:rsid w:val="2FE8643C"/>
    <w:rsid w:val="3184DEA9"/>
    <w:rsid w:val="31E117CE"/>
    <w:rsid w:val="33250D19"/>
    <w:rsid w:val="33BC0D2C"/>
    <w:rsid w:val="33C6F9A7"/>
    <w:rsid w:val="34607EA8"/>
    <w:rsid w:val="358BD050"/>
    <w:rsid w:val="35DB36B4"/>
    <w:rsid w:val="36513BBE"/>
    <w:rsid w:val="3652BE38"/>
    <w:rsid w:val="365E6456"/>
    <w:rsid w:val="36AA4F47"/>
    <w:rsid w:val="36AB2CA4"/>
    <w:rsid w:val="377799EA"/>
    <w:rsid w:val="3793F185"/>
    <w:rsid w:val="37B1AFFF"/>
    <w:rsid w:val="37C15E46"/>
    <w:rsid w:val="37F37621"/>
    <w:rsid w:val="38645B02"/>
    <w:rsid w:val="38EED19E"/>
    <w:rsid w:val="394EC57E"/>
    <w:rsid w:val="39896C7D"/>
    <w:rsid w:val="39CA2C48"/>
    <w:rsid w:val="39CF7530"/>
    <w:rsid w:val="39E8DF80"/>
    <w:rsid w:val="3A06DE66"/>
    <w:rsid w:val="3A363B2B"/>
    <w:rsid w:val="3A4C76F4"/>
    <w:rsid w:val="3A5BB59E"/>
    <w:rsid w:val="3B3BD896"/>
    <w:rsid w:val="3B8978AB"/>
    <w:rsid w:val="3BD035EA"/>
    <w:rsid w:val="3BE00F18"/>
    <w:rsid w:val="3BE118DA"/>
    <w:rsid w:val="3C0FB1C5"/>
    <w:rsid w:val="3C328613"/>
    <w:rsid w:val="3C4A7838"/>
    <w:rsid w:val="3CD7A8F7"/>
    <w:rsid w:val="3CEF59D5"/>
    <w:rsid w:val="3E8D6FC6"/>
    <w:rsid w:val="3EB48872"/>
    <w:rsid w:val="3ECFEE37"/>
    <w:rsid w:val="3EDC8530"/>
    <w:rsid w:val="3F61D9E9"/>
    <w:rsid w:val="3FB0F9A3"/>
    <w:rsid w:val="3FF8C738"/>
    <w:rsid w:val="400F49B9"/>
    <w:rsid w:val="403357D0"/>
    <w:rsid w:val="40AD6A35"/>
    <w:rsid w:val="42ABD441"/>
    <w:rsid w:val="42F0BDCB"/>
    <w:rsid w:val="4324F5DD"/>
    <w:rsid w:val="4346EA7B"/>
    <w:rsid w:val="43CB35F2"/>
    <w:rsid w:val="4711BF3E"/>
    <w:rsid w:val="47A5547C"/>
    <w:rsid w:val="485BEE07"/>
    <w:rsid w:val="48914949"/>
    <w:rsid w:val="4928FB40"/>
    <w:rsid w:val="49AD3EEC"/>
    <w:rsid w:val="4A496000"/>
    <w:rsid w:val="4AB5CE7F"/>
    <w:rsid w:val="4B2FFFD6"/>
    <w:rsid w:val="4B32D043"/>
    <w:rsid w:val="4B51353A"/>
    <w:rsid w:val="4B8E280E"/>
    <w:rsid w:val="4C442D35"/>
    <w:rsid w:val="4C688988"/>
    <w:rsid w:val="4CCBD037"/>
    <w:rsid w:val="4D8100C2"/>
    <w:rsid w:val="4DB57893"/>
    <w:rsid w:val="4E0459E9"/>
    <w:rsid w:val="4F035AE5"/>
    <w:rsid w:val="4F353BD7"/>
    <w:rsid w:val="4F7C3673"/>
    <w:rsid w:val="4FA02A4A"/>
    <w:rsid w:val="50F5781C"/>
    <w:rsid w:val="50F604FC"/>
    <w:rsid w:val="517B197E"/>
    <w:rsid w:val="5278AD00"/>
    <w:rsid w:val="52D7CB0C"/>
    <w:rsid w:val="5341D051"/>
    <w:rsid w:val="539161FC"/>
    <w:rsid w:val="53D57635"/>
    <w:rsid w:val="53F3FAB5"/>
    <w:rsid w:val="54180AA6"/>
    <w:rsid w:val="54256AFD"/>
    <w:rsid w:val="54F253ED"/>
    <w:rsid w:val="555E180B"/>
    <w:rsid w:val="564718BE"/>
    <w:rsid w:val="5782FB47"/>
    <w:rsid w:val="57AB3C2F"/>
    <w:rsid w:val="57B6D1BB"/>
    <w:rsid w:val="585F3D66"/>
    <w:rsid w:val="588FCBA5"/>
    <w:rsid w:val="58CA7D44"/>
    <w:rsid w:val="59086A76"/>
    <w:rsid w:val="591ED14F"/>
    <w:rsid w:val="59401EDA"/>
    <w:rsid w:val="5A07098F"/>
    <w:rsid w:val="5A07439B"/>
    <w:rsid w:val="5A15CFB8"/>
    <w:rsid w:val="5AA4C0C9"/>
    <w:rsid w:val="5B2B35D6"/>
    <w:rsid w:val="5B450ADB"/>
    <w:rsid w:val="5BB1A019"/>
    <w:rsid w:val="5BBED65D"/>
    <w:rsid w:val="5BF1370C"/>
    <w:rsid w:val="5C086DCF"/>
    <w:rsid w:val="5CBD3F2C"/>
    <w:rsid w:val="5CE0DB3C"/>
    <w:rsid w:val="5D39FCD5"/>
    <w:rsid w:val="5D630C07"/>
    <w:rsid w:val="5D77A33B"/>
    <w:rsid w:val="5DBC8E97"/>
    <w:rsid w:val="5DDE8B21"/>
    <w:rsid w:val="5E249A01"/>
    <w:rsid w:val="5E71BF22"/>
    <w:rsid w:val="5E87CAB5"/>
    <w:rsid w:val="5ED5CD36"/>
    <w:rsid w:val="5EFCDA75"/>
    <w:rsid w:val="5F3321FB"/>
    <w:rsid w:val="5F3BCCD2"/>
    <w:rsid w:val="5F8299F6"/>
    <w:rsid w:val="5F88FE9B"/>
    <w:rsid w:val="6022227D"/>
    <w:rsid w:val="60D97163"/>
    <w:rsid w:val="60F42F59"/>
    <w:rsid w:val="61770AA0"/>
    <w:rsid w:val="6203CE80"/>
    <w:rsid w:val="628FFFBA"/>
    <w:rsid w:val="62AF9ADD"/>
    <w:rsid w:val="62C72E31"/>
    <w:rsid w:val="631A1910"/>
    <w:rsid w:val="63F51DA4"/>
    <w:rsid w:val="6444F878"/>
    <w:rsid w:val="64DA9C1F"/>
    <w:rsid w:val="64E100A6"/>
    <w:rsid w:val="65255A98"/>
    <w:rsid w:val="6614B0BC"/>
    <w:rsid w:val="66C12AF9"/>
    <w:rsid w:val="66D03AC1"/>
    <w:rsid w:val="67BE3428"/>
    <w:rsid w:val="67FF790B"/>
    <w:rsid w:val="682AFF6B"/>
    <w:rsid w:val="6869A753"/>
    <w:rsid w:val="68A5F5EB"/>
    <w:rsid w:val="68FC7D52"/>
    <w:rsid w:val="69314EAE"/>
    <w:rsid w:val="69BF5E44"/>
    <w:rsid w:val="6A0D9A8A"/>
    <w:rsid w:val="6A5ACC53"/>
    <w:rsid w:val="6B6F5E00"/>
    <w:rsid w:val="6BD36272"/>
    <w:rsid w:val="6C012746"/>
    <w:rsid w:val="6C4EF198"/>
    <w:rsid w:val="6CF848E4"/>
    <w:rsid w:val="6D06DCF1"/>
    <w:rsid w:val="6D6F6942"/>
    <w:rsid w:val="6DEBDABE"/>
    <w:rsid w:val="6E3F7ED0"/>
    <w:rsid w:val="6E40186F"/>
    <w:rsid w:val="6EE611F2"/>
    <w:rsid w:val="6F132C0B"/>
    <w:rsid w:val="6F8AF6EA"/>
    <w:rsid w:val="7065F7D4"/>
    <w:rsid w:val="707430EE"/>
    <w:rsid w:val="70EA29F6"/>
    <w:rsid w:val="714BEE11"/>
    <w:rsid w:val="716597BA"/>
    <w:rsid w:val="71BF8D50"/>
    <w:rsid w:val="72885597"/>
    <w:rsid w:val="72A62384"/>
    <w:rsid w:val="72D1B387"/>
    <w:rsid w:val="73695F3A"/>
    <w:rsid w:val="73DD5467"/>
    <w:rsid w:val="7451A6B8"/>
    <w:rsid w:val="74F620EF"/>
    <w:rsid w:val="74FD29AB"/>
    <w:rsid w:val="750E6301"/>
    <w:rsid w:val="75CB5A7F"/>
    <w:rsid w:val="775EA6DD"/>
    <w:rsid w:val="77FE6159"/>
    <w:rsid w:val="780666D6"/>
    <w:rsid w:val="785BE7F0"/>
    <w:rsid w:val="78C441C6"/>
    <w:rsid w:val="79E88DE5"/>
    <w:rsid w:val="7A062652"/>
    <w:rsid w:val="7A196833"/>
    <w:rsid w:val="7A26E0E2"/>
    <w:rsid w:val="7A56DAD1"/>
    <w:rsid w:val="7B288950"/>
    <w:rsid w:val="7B2A8FFE"/>
    <w:rsid w:val="7BA791C2"/>
    <w:rsid w:val="7C3D6F30"/>
    <w:rsid w:val="7CB4B75D"/>
    <w:rsid w:val="7DF6D6D0"/>
    <w:rsid w:val="7E06BF1A"/>
    <w:rsid w:val="7EBF5F14"/>
    <w:rsid w:val="7EDA6C0D"/>
    <w:rsid w:val="7EE20FF8"/>
    <w:rsid w:val="7F35581C"/>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Bulleted List,Listaszerű bekezdés1"/>
    <w:basedOn w:val="Norml"/>
    <w:link w:val="ListaszerbekezdsChar"/>
    <w:uiPriority w:val="34"/>
    <w:qFormat/>
    <w:pPr>
      <w:ind w:left="720"/>
      <w:contextualSpacing/>
    </w:pPr>
  </w:style>
  <w:style w:type="character" w:styleId="Hiperhivatkozs">
    <w:name w:val="Hyperlink"/>
    <w:basedOn w:val="Bekezdsalapbettpusa"/>
    <w:uiPriority w:val="99"/>
    <w:unhideWhenUsed/>
    <w:rPr>
      <w:color w:val="0563C1" w:themeColor="hyperlink"/>
      <w:u w:val="single"/>
    </w:rPr>
  </w:style>
  <w:style w:type="paragraph" w:styleId="Jegyzetszveg">
    <w:name w:val="annotation text"/>
    <w:basedOn w:val="Norml"/>
    <w:link w:val="JegyzetszvegChar"/>
    <w:uiPriority w:val="99"/>
    <w:unhideWhenUsed/>
    <w:pPr>
      <w:spacing w:line="240" w:lineRule="auto"/>
    </w:pPr>
    <w:rPr>
      <w:sz w:val="20"/>
      <w:szCs w:val="20"/>
    </w:rPr>
  </w:style>
  <w:style w:type="character" w:customStyle="1" w:styleId="JegyzetszvegChar">
    <w:name w:val="Jegyzetszöveg Char"/>
    <w:basedOn w:val="Bekezdsalapbettpusa"/>
    <w:link w:val="Jegyzetszveg"/>
    <w:uiPriority w:val="99"/>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3B4E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B4ECA"/>
    <w:rPr>
      <w:rFonts w:ascii="Tahoma" w:hAnsi="Tahoma" w:cs="Tahoma"/>
      <w:sz w:val="16"/>
      <w:szCs w:val="16"/>
    </w:rPr>
  </w:style>
  <w:style w:type="paragraph" w:customStyle="1" w:styleId="paragraph">
    <w:name w:val="paragraph"/>
    <w:basedOn w:val="Norml"/>
    <w:rsid w:val="00B657A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eop">
    <w:name w:val="eop"/>
    <w:basedOn w:val="Bekezdsalapbettpusa"/>
    <w:rsid w:val="00B657A4"/>
  </w:style>
  <w:style w:type="character" w:customStyle="1" w:styleId="normaltextrun">
    <w:name w:val="normaltextrun"/>
    <w:basedOn w:val="Bekezdsalapbettpusa"/>
    <w:rsid w:val="00B657A4"/>
  </w:style>
  <w:style w:type="character" w:customStyle="1" w:styleId="spellingerror">
    <w:name w:val="spellingerror"/>
    <w:basedOn w:val="Bekezdsalapbettpusa"/>
    <w:rsid w:val="002158C9"/>
  </w:style>
  <w:style w:type="character" w:customStyle="1" w:styleId="tabchar">
    <w:name w:val="tabchar"/>
    <w:basedOn w:val="Bekezdsalapbettpusa"/>
    <w:rsid w:val="00892961"/>
  </w:style>
  <w:style w:type="character" w:customStyle="1" w:styleId="contextualspellingandgrammarerror">
    <w:name w:val="contextualspellingandgrammarerror"/>
    <w:basedOn w:val="Bekezdsalapbettpusa"/>
    <w:rsid w:val="00EC268C"/>
  </w:style>
  <w:style w:type="character" w:customStyle="1" w:styleId="ListaszerbekezdsChar">
    <w:name w:val="Listaszerű bekezdés Char"/>
    <w:aliases w:val="List Paragraph à moi Char,Bulleted List Char,Listaszerű bekezdés1 Char"/>
    <w:link w:val="Listaszerbekezds"/>
    <w:uiPriority w:val="34"/>
    <w:locked/>
    <w:rsid w:val="00851023"/>
  </w:style>
  <w:style w:type="paragraph" w:styleId="NormlWeb">
    <w:name w:val="Normal (Web)"/>
    <w:basedOn w:val="Norml"/>
    <w:uiPriority w:val="99"/>
    <w:unhideWhenUsed/>
    <w:rsid w:val="0085102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2385F"/>
    <w:rPr>
      <w:b/>
      <w:bCs/>
    </w:rPr>
  </w:style>
  <w:style w:type="paragraph" w:styleId="Nincstrkz">
    <w:name w:val="No Spacing"/>
    <w:uiPriority w:val="1"/>
    <w:qFormat/>
    <w:rsid w:val="0072385F"/>
    <w:pPr>
      <w:spacing w:after="0" w:line="240" w:lineRule="auto"/>
    </w:pPr>
  </w:style>
  <w:style w:type="paragraph" w:styleId="lfej">
    <w:name w:val="header"/>
    <w:basedOn w:val="Norml"/>
    <w:link w:val="lfejChar"/>
    <w:uiPriority w:val="99"/>
    <w:unhideWhenUsed/>
    <w:rsid w:val="00320A10"/>
    <w:pPr>
      <w:tabs>
        <w:tab w:val="center" w:pos="4536"/>
        <w:tab w:val="right" w:pos="9072"/>
      </w:tabs>
      <w:spacing w:after="0" w:line="240" w:lineRule="auto"/>
    </w:pPr>
  </w:style>
  <w:style w:type="character" w:customStyle="1" w:styleId="lfejChar">
    <w:name w:val="Élőfej Char"/>
    <w:basedOn w:val="Bekezdsalapbettpusa"/>
    <w:link w:val="lfej"/>
    <w:uiPriority w:val="99"/>
    <w:rsid w:val="00320A10"/>
  </w:style>
  <w:style w:type="paragraph" w:styleId="llb">
    <w:name w:val="footer"/>
    <w:basedOn w:val="Norml"/>
    <w:link w:val="llbChar"/>
    <w:uiPriority w:val="99"/>
    <w:unhideWhenUsed/>
    <w:rsid w:val="00320A10"/>
    <w:pPr>
      <w:tabs>
        <w:tab w:val="center" w:pos="4536"/>
        <w:tab w:val="right" w:pos="9072"/>
      </w:tabs>
      <w:spacing w:after="0" w:line="240" w:lineRule="auto"/>
    </w:pPr>
  </w:style>
  <w:style w:type="character" w:customStyle="1" w:styleId="llbChar">
    <w:name w:val="Élőláb Char"/>
    <w:basedOn w:val="Bekezdsalapbettpusa"/>
    <w:link w:val="llb"/>
    <w:uiPriority w:val="99"/>
    <w:rsid w:val="00320A10"/>
  </w:style>
  <w:style w:type="paragraph" w:styleId="Megjegyzstrgya">
    <w:name w:val="annotation subject"/>
    <w:basedOn w:val="Jegyzetszveg"/>
    <w:next w:val="Jegyzetszveg"/>
    <w:link w:val="MegjegyzstrgyaChar"/>
    <w:uiPriority w:val="99"/>
    <w:semiHidden/>
    <w:unhideWhenUsed/>
    <w:rsid w:val="00980F44"/>
    <w:rPr>
      <w:b/>
      <w:bCs/>
    </w:rPr>
  </w:style>
  <w:style w:type="character" w:customStyle="1" w:styleId="MegjegyzstrgyaChar">
    <w:name w:val="Megjegyzés tárgya Char"/>
    <w:basedOn w:val="JegyzetszvegChar"/>
    <w:link w:val="Megjegyzstrgya"/>
    <w:uiPriority w:val="99"/>
    <w:semiHidden/>
    <w:rsid w:val="00980F44"/>
    <w:rPr>
      <w:b/>
      <w:bCs/>
      <w:sz w:val="20"/>
      <w:szCs w:val="20"/>
    </w:rPr>
  </w:style>
  <w:style w:type="paragraph" w:styleId="Vltozat">
    <w:name w:val="Revision"/>
    <w:hidden/>
    <w:uiPriority w:val="99"/>
    <w:semiHidden/>
    <w:rsid w:val="001B48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Bulleted List,Listaszerű bekezdés1"/>
    <w:basedOn w:val="Norml"/>
    <w:link w:val="ListaszerbekezdsChar"/>
    <w:uiPriority w:val="34"/>
    <w:qFormat/>
    <w:pPr>
      <w:ind w:left="720"/>
      <w:contextualSpacing/>
    </w:pPr>
  </w:style>
  <w:style w:type="character" w:styleId="Hiperhivatkozs">
    <w:name w:val="Hyperlink"/>
    <w:basedOn w:val="Bekezdsalapbettpusa"/>
    <w:uiPriority w:val="99"/>
    <w:unhideWhenUsed/>
    <w:rPr>
      <w:color w:val="0563C1" w:themeColor="hyperlink"/>
      <w:u w:val="single"/>
    </w:rPr>
  </w:style>
  <w:style w:type="paragraph" w:styleId="Jegyzetszveg">
    <w:name w:val="annotation text"/>
    <w:basedOn w:val="Norml"/>
    <w:link w:val="JegyzetszvegChar"/>
    <w:uiPriority w:val="99"/>
    <w:unhideWhenUsed/>
    <w:pPr>
      <w:spacing w:line="240" w:lineRule="auto"/>
    </w:pPr>
    <w:rPr>
      <w:sz w:val="20"/>
      <w:szCs w:val="20"/>
    </w:rPr>
  </w:style>
  <w:style w:type="character" w:customStyle="1" w:styleId="JegyzetszvegChar">
    <w:name w:val="Jegyzetszöveg Char"/>
    <w:basedOn w:val="Bekezdsalapbettpusa"/>
    <w:link w:val="Jegyzetszveg"/>
    <w:uiPriority w:val="99"/>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3B4E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B4ECA"/>
    <w:rPr>
      <w:rFonts w:ascii="Tahoma" w:hAnsi="Tahoma" w:cs="Tahoma"/>
      <w:sz w:val="16"/>
      <w:szCs w:val="16"/>
    </w:rPr>
  </w:style>
  <w:style w:type="paragraph" w:customStyle="1" w:styleId="paragraph">
    <w:name w:val="paragraph"/>
    <w:basedOn w:val="Norml"/>
    <w:rsid w:val="00B657A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eop">
    <w:name w:val="eop"/>
    <w:basedOn w:val="Bekezdsalapbettpusa"/>
    <w:rsid w:val="00B657A4"/>
  </w:style>
  <w:style w:type="character" w:customStyle="1" w:styleId="normaltextrun">
    <w:name w:val="normaltextrun"/>
    <w:basedOn w:val="Bekezdsalapbettpusa"/>
    <w:rsid w:val="00B657A4"/>
  </w:style>
  <w:style w:type="character" w:customStyle="1" w:styleId="spellingerror">
    <w:name w:val="spellingerror"/>
    <w:basedOn w:val="Bekezdsalapbettpusa"/>
    <w:rsid w:val="002158C9"/>
  </w:style>
  <w:style w:type="character" w:customStyle="1" w:styleId="tabchar">
    <w:name w:val="tabchar"/>
    <w:basedOn w:val="Bekezdsalapbettpusa"/>
    <w:rsid w:val="00892961"/>
  </w:style>
  <w:style w:type="character" w:customStyle="1" w:styleId="contextualspellingandgrammarerror">
    <w:name w:val="contextualspellingandgrammarerror"/>
    <w:basedOn w:val="Bekezdsalapbettpusa"/>
    <w:rsid w:val="00EC268C"/>
  </w:style>
  <w:style w:type="character" w:customStyle="1" w:styleId="ListaszerbekezdsChar">
    <w:name w:val="Listaszerű bekezdés Char"/>
    <w:aliases w:val="List Paragraph à moi Char,Bulleted List Char,Listaszerű bekezdés1 Char"/>
    <w:link w:val="Listaszerbekezds"/>
    <w:uiPriority w:val="34"/>
    <w:locked/>
    <w:rsid w:val="00851023"/>
  </w:style>
  <w:style w:type="paragraph" w:styleId="NormlWeb">
    <w:name w:val="Normal (Web)"/>
    <w:basedOn w:val="Norml"/>
    <w:uiPriority w:val="99"/>
    <w:unhideWhenUsed/>
    <w:rsid w:val="0085102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2385F"/>
    <w:rPr>
      <w:b/>
      <w:bCs/>
    </w:rPr>
  </w:style>
  <w:style w:type="paragraph" w:styleId="Nincstrkz">
    <w:name w:val="No Spacing"/>
    <w:uiPriority w:val="1"/>
    <w:qFormat/>
    <w:rsid w:val="0072385F"/>
    <w:pPr>
      <w:spacing w:after="0" w:line="240" w:lineRule="auto"/>
    </w:pPr>
  </w:style>
  <w:style w:type="paragraph" w:styleId="lfej">
    <w:name w:val="header"/>
    <w:basedOn w:val="Norml"/>
    <w:link w:val="lfejChar"/>
    <w:uiPriority w:val="99"/>
    <w:unhideWhenUsed/>
    <w:rsid w:val="00320A10"/>
    <w:pPr>
      <w:tabs>
        <w:tab w:val="center" w:pos="4536"/>
        <w:tab w:val="right" w:pos="9072"/>
      </w:tabs>
      <w:spacing w:after="0" w:line="240" w:lineRule="auto"/>
    </w:pPr>
  </w:style>
  <w:style w:type="character" w:customStyle="1" w:styleId="lfejChar">
    <w:name w:val="Élőfej Char"/>
    <w:basedOn w:val="Bekezdsalapbettpusa"/>
    <w:link w:val="lfej"/>
    <w:uiPriority w:val="99"/>
    <w:rsid w:val="00320A10"/>
  </w:style>
  <w:style w:type="paragraph" w:styleId="llb">
    <w:name w:val="footer"/>
    <w:basedOn w:val="Norml"/>
    <w:link w:val="llbChar"/>
    <w:uiPriority w:val="99"/>
    <w:unhideWhenUsed/>
    <w:rsid w:val="00320A10"/>
    <w:pPr>
      <w:tabs>
        <w:tab w:val="center" w:pos="4536"/>
        <w:tab w:val="right" w:pos="9072"/>
      </w:tabs>
      <w:spacing w:after="0" w:line="240" w:lineRule="auto"/>
    </w:pPr>
  </w:style>
  <w:style w:type="character" w:customStyle="1" w:styleId="llbChar">
    <w:name w:val="Élőláb Char"/>
    <w:basedOn w:val="Bekezdsalapbettpusa"/>
    <w:link w:val="llb"/>
    <w:uiPriority w:val="99"/>
    <w:rsid w:val="00320A10"/>
  </w:style>
  <w:style w:type="paragraph" w:styleId="Megjegyzstrgya">
    <w:name w:val="annotation subject"/>
    <w:basedOn w:val="Jegyzetszveg"/>
    <w:next w:val="Jegyzetszveg"/>
    <w:link w:val="MegjegyzstrgyaChar"/>
    <w:uiPriority w:val="99"/>
    <w:semiHidden/>
    <w:unhideWhenUsed/>
    <w:rsid w:val="00980F44"/>
    <w:rPr>
      <w:b/>
      <w:bCs/>
    </w:rPr>
  </w:style>
  <w:style w:type="character" w:customStyle="1" w:styleId="MegjegyzstrgyaChar">
    <w:name w:val="Megjegyzés tárgya Char"/>
    <w:basedOn w:val="JegyzetszvegChar"/>
    <w:link w:val="Megjegyzstrgya"/>
    <w:uiPriority w:val="99"/>
    <w:semiHidden/>
    <w:rsid w:val="00980F44"/>
    <w:rPr>
      <w:b/>
      <w:bCs/>
      <w:sz w:val="20"/>
      <w:szCs w:val="20"/>
    </w:rPr>
  </w:style>
  <w:style w:type="paragraph" w:styleId="Vltozat">
    <w:name w:val="Revision"/>
    <w:hidden/>
    <w:uiPriority w:val="99"/>
    <w:semiHidden/>
    <w:rsid w:val="001B4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arhely.gov.hu/ckp-regisztracio/tajekoztato.html" TargetMode="External"/><Relationship Id="rId18" Type="http://schemas.openxmlformats.org/officeDocument/2006/relationships/hyperlink" Target="http://epapir.gov.hu/" TargetMode="External"/><Relationship Id="rId3" Type="http://schemas.openxmlformats.org/officeDocument/2006/relationships/customXml" Target="../customXml/item3.xml"/><Relationship Id="rId21" Type="http://schemas.openxmlformats.org/officeDocument/2006/relationships/hyperlink" Target="http://www.naih.hu" TargetMode="External"/><Relationship Id="rId7" Type="http://schemas.microsoft.com/office/2007/relationships/stylesWithEffects" Target="stylesWithEffects.xml"/><Relationship Id="rId12" Type="http://schemas.openxmlformats.org/officeDocument/2006/relationships/hyperlink" Target="https://ugyfelkapu.magyarorszag.hu/" TargetMode="External"/><Relationship Id="rId17" Type="http://schemas.openxmlformats.org/officeDocument/2006/relationships/hyperlink" Target="https://tarhely.gov.hu/ckp-regisztracio/tajekoztato.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gyfelkapu.magyarorszag.hu/" TargetMode="External"/><Relationship Id="rId20" Type="http://schemas.openxmlformats.org/officeDocument/2006/relationships/hyperlink" Target="mailto:gdpr@ujbuda.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unkoczi.szilvia@ujbuda.h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jbuda.h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papir.gov.hu/" TargetMode="External"/><Relationship Id="rId22" Type="http://schemas.openxmlformats.org/officeDocument/2006/relationships/hyperlink" Target="mailto:ugyfelszolga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419c34c-bf69-4a70-95f7-02af220bc89b">
      <UserInfo>
        <DisplayName>Sütő Ludmilla</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1E378A4D1643494193C75F085562139A" ma:contentTypeVersion="6" ma:contentTypeDescription="Új dokumentum létrehozása." ma:contentTypeScope="" ma:versionID="7f29aba4ddd7d5ae1e2a5fdb78b9df29">
  <xsd:schema xmlns:xsd="http://www.w3.org/2001/XMLSchema" xmlns:xs="http://www.w3.org/2001/XMLSchema" xmlns:p="http://schemas.microsoft.com/office/2006/metadata/properties" xmlns:ns2="0ba3f7df-083c-4ad4-91ba-857b67cafa9d" xmlns:ns3="e419c34c-bf69-4a70-95f7-02af220bc89b" targetNamespace="http://schemas.microsoft.com/office/2006/metadata/properties" ma:root="true" ma:fieldsID="879855e606f17a70ec1fa459042dde8f" ns2:_="" ns3:_="">
    <xsd:import namespace="0ba3f7df-083c-4ad4-91ba-857b67cafa9d"/>
    <xsd:import namespace="e419c34c-bf69-4a70-95f7-02af220bc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3f7df-083c-4ad4-91ba-857b67caf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9c34c-bf69-4a70-95f7-02af220bc89b"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E42E-6B36-47FD-8834-9D8E5B70CF6A}">
  <ds:schemaRefs>
    <ds:schemaRef ds:uri="http://schemas.microsoft.com/sharepoint/v3/contenttype/forms"/>
  </ds:schemaRefs>
</ds:datastoreItem>
</file>

<file path=customXml/itemProps2.xml><?xml version="1.0" encoding="utf-8"?>
<ds:datastoreItem xmlns:ds="http://schemas.openxmlformats.org/officeDocument/2006/customXml" ds:itemID="{009627BA-4DC2-42A7-AD47-66A22172B2BE}">
  <ds:schemaRefs>
    <ds:schemaRef ds:uri="http://schemas.microsoft.com/office/2006/metadata/properties"/>
    <ds:schemaRef ds:uri="http://schemas.microsoft.com/office/infopath/2007/PartnerControls"/>
    <ds:schemaRef ds:uri="e419c34c-bf69-4a70-95f7-02af220bc89b"/>
  </ds:schemaRefs>
</ds:datastoreItem>
</file>

<file path=customXml/itemProps3.xml><?xml version="1.0" encoding="utf-8"?>
<ds:datastoreItem xmlns:ds="http://schemas.openxmlformats.org/officeDocument/2006/customXml" ds:itemID="{54B065DF-053C-4DE7-815C-FAF4AA4B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3f7df-083c-4ad4-91ba-857b67cafa9d"/>
    <ds:schemaRef ds:uri="e419c34c-bf69-4a70-95f7-02af220bc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57CF1-15F0-41DB-A71C-3586C13C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3467</Words>
  <Characters>23925</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Bunkóczi Szilvia</dc:creator>
  <cp:lastModifiedBy>PerlaiZ</cp:lastModifiedBy>
  <cp:revision>2</cp:revision>
  <cp:lastPrinted>2022-02-14T10:19:00Z</cp:lastPrinted>
  <dcterms:created xsi:type="dcterms:W3CDTF">2023-02-22T13:59:00Z</dcterms:created>
  <dcterms:modified xsi:type="dcterms:W3CDTF">2023-02-22T13:59:00Z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0x0101001E378A4D1643494193C75F085562139A</vt:lpwstr>
  </property>
</Properties>
</file>